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Pr="006F6A92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8"/>
          <w:szCs w:val="28"/>
        </w:rPr>
      </w:pPr>
      <w:r w:rsidRPr="006F6A92">
        <w:rPr>
          <w:rFonts w:eastAsia="Times New Roman" w:cstheme="minorHAnsi"/>
          <w:b/>
          <w:noProof/>
          <w:snapToGrid w:val="0"/>
          <w:sz w:val="28"/>
          <w:szCs w:val="28"/>
        </w:rPr>
        <w:t xml:space="preserve">JAVNI POZIV </w:t>
      </w:r>
    </w:p>
    <w:p w:rsidR="001657C7" w:rsidRPr="006F6A92" w:rsidRDefault="001657C7" w:rsidP="0024039F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ZA PREDLAGANJE PROGRAMA</w:t>
      </w:r>
      <w:r w:rsidR="0024039F" w:rsidRPr="006F6A92">
        <w:rPr>
          <w:rFonts w:eastAsia="Times New Roman" w:cstheme="minorHAnsi"/>
          <w:b/>
          <w:noProof/>
          <w:snapToGrid w:val="0"/>
          <w:sz w:val="24"/>
          <w:szCs w:val="24"/>
        </w:rPr>
        <w:t>/PROJEKATA</w:t>
      </w:r>
      <w:r w:rsidR="0060276D" w:rsidRPr="006F6A92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 </w:t>
      </w: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JAVNIH POTREBA U KULTURI GRADA SINJA ZA 20</w:t>
      </w:r>
      <w:r w:rsidR="00D82361" w:rsidRPr="006F6A92">
        <w:rPr>
          <w:rFonts w:eastAsia="Times New Roman" w:cstheme="minorHAnsi"/>
          <w:b/>
          <w:noProof/>
          <w:snapToGrid w:val="0"/>
          <w:sz w:val="24"/>
          <w:szCs w:val="24"/>
        </w:rPr>
        <w:t>21</w:t>
      </w:r>
      <w:r w:rsidRPr="006F6A92">
        <w:rPr>
          <w:rFonts w:eastAsia="Times New Roman" w:cstheme="minorHAnsi"/>
          <w:b/>
          <w:noProof/>
          <w:snapToGrid w:val="0"/>
          <w:sz w:val="24"/>
          <w:szCs w:val="24"/>
        </w:rPr>
        <w:t>. GODINU</w:t>
      </w: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60276D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provedbi</w:t>
      </w:r>
      <w:r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D82361" w:rsidRPr="006F6A92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2020. godini</w:t>
      </w: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32"/>
          <w:szCs w:val="2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4"/>
          <w:szCs w:val="24"/>
        </w:rPr>
      </w:pPr>
      <w:r w:rsidRPr="006F6A92">
        <w:rPr>
          <w:rFonts w:eastAsia="Times New Roman" w:cstheme="minorHAnsi"/>
          <w:b/>
          <w:snapToGrid w:val="0"/>
          <w:sz w:val="24"/>
          <w:szCs w:val="24"/>
        </w:rPr>
        <w:t>Izvještajni obrazac ispuniti elektronskim putem</w:t>
      </w: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</w:rPr>
      </w:pPr>
      <w:r w:rsidRPr="006F6A92">
        <w:rPr>
          <w:rFonts w:eastAsia="Times New Roman" w:cstheme="minorHAnsi"/>
          <w:noProof/>
          <w:snapToGrid w:val="0"/>
        </w:rPr>
        <w:br/>
      </w: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6F6A92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6F6A92">
        <w:rPr>
          <w:rFonts w:eastAsia="Times New Roman" w:cstheme="minorHAnsi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6F6A92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6F6A92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6F6A92" w:rsidTr="00131390"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:rsidR="003F2364" w:rsidRPr="006F6A92" w:rsidRDefault="003F2364" w:rsidP="001657C7">
      <w:pPr>
        <w:spacing w:after="0" w:line="240" w:lineRule="auto"/>
        <w:ind w:left="720"/>
        <w:rPr>
          <w:rFonts w:eastAsia="Times New Roman" w:cstheme="minorHAnsi"/>
          <w:b/>
          <w:i/>
          <w:snapToGrid w:val="0"/>
          <w:u w:val="single"/>
        </w:rPr>
      </w:pPr>
    </w:p>
    <w:p w:rsidR="001657C7" w:rsidRPr="006F6A92" w:rsidRDefault="001717A4" w:rsidP="001717A4">
      <w:pPr>
        <w:pStyle w:val="Odlomakpopisa"/>
        <w:spacing w:after="0" w:line="240" w:lineRule="auto"/>
        <w:ind w:left="216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6F6A92">
        <w:rPr>
          <w:rFonts w:eastAsia="Times New Roman" w:cstheme="minorHAnsi"/>
          <w:b/>
          <w:snapToGrid w:val="0"/>
          <w:u w:val="single"/>
        </w:rPr>
        <w:t xml:space="preserve">II. </w:t>
      </w:r>
      <w:r w:rsidR="001657C7" w:rsidRPr="006F6A92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:rsidR="001657C7" w:rsidRPr="006F6A92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6F6A92" w:rsidTr="00131390">
        <w:tc>
          <w:tcPr>
            <w:tcW w:w="9356" w:type="dxa"/>
            <w:gridSpan w:val="2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6F6A92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6F6A92" w:rsidTr="00131390">
        <w:tc>
          <w:tcPr>
            <w:tcW w:w="3382" w:type="dxa"/>
            <w:shd w:val="clear" w:color="auto" w:fill="auto"/>
          </w:tcPr>
          <w:p w:rsidR="001657C7" w:rsidRPr="006F6A92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E –mail adresa odgovorne osobe za kontakt: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6F6A92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6F6A92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6F6A92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:rsidR="001657C7" w:rsidRPr="006F6A92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1657C7" w:rsidRPr="006F6A92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6F6A92">
        <w:rPr>
          <w:rFonts w:eastAsia="Times New Roman" w:cstheme="minorHAnsi"/>
          <w:b/>
          <w:snapToGrid w:val="0"/>
        </w:rPr>
        <w:tab/>
      </w:r>
    </w:p>
    <w:p w:rsidR="001657C7" w:rsidRPr="006F6A92" w:rsidRDefault="001657C7" w:rsidP="001657C7">
      <w:pPr>
        <w:spacing w:after="0" w:line="240" w:lineRule="auto"/>
        <w:ind w:left="360"/>
        <w:rPr>
          <w:rFonts w:eastAsia="Times New Roman" w:cstheme="minorHAnsi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rPr>
          <w:trHeight w:val="601"/>
        </w:trPr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6F6A92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6F6A92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6F6A92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tbl>
            <w:tblPr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18"/>
              <w:gridCol w:w="1777"/>
              <w:gridCol w:w="2396"/>
              <w:gridCol w:w="2976"/>
            </w:tblGrid>
            <w:tr w:rsidR="001657C7" w:rsidRPr="006F6A92" w:rsidTr="00131390">
              <w:tc>
                <w:tcPr>
                  <w:tcW w:w="1918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6F6A92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6F6A92" w:rsidTr="00131390">
              <w:tc>
                <w:tcPr>
                  <w:tcW w:w="1918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  <w:tr w:rsidR="001657C7" w:rsidRPr="006F6A92" w:rsidTr="00131390">
              <w:trPr>
                <w:trHeight w:val="593"/>
              </w:trPr>
              <w:tc>
                <w:tcPr>
                  <w:tcW w:w="1918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3. Provoditelji projekta/programa</w:t>
      </w: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lastRenderedPageBreak/>
              <w:t xml:space="preserve">3.1.  Navedite broj zaposlenih i broj volontera uključenih u provedbu programa. </w:t>
            </w:r>
          </w:p>
        </w:tc>
      </w:tr>
      <w:tr w:rsidR="001657C7" w:rsidRPr="006F6A92" w:rsidTr="00131390">
        <w:trPr>
          <w:trHeight w:val="779"/>
        </w:trPr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Broj zaposlenih:</w:t>
            </w: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4. Održivost projekta/programa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717A4" w:rsidRPr="006F6A92" w:rsidRDefault="001717A4" w:rsidP="001717A4">
      <w:pPr>
        <w:pStyle w:val="Odlomakpopisa"/>
        <w:tabs>
          <w:tab w:val="left" w:pos="2906"/>
        </w:tabs>
        <w:spacing w:after="0" w:line="240" w:lineRule="auto"/>
        <w:ind w:left="1440"/>
        <w:rPr>
          <w:rFonts w:eastAsia="Times New Roman" w:cstheme="minorHAnsi"/>
          <w:b/>
          <w:i/>
          <w:snapToGrid w:val="0"/>
          <w:u w:val="single"/>
        </w:rPr>
      </w:pPr>
      <w:r w:rsidRPr="006F6A92">
        <w:rPr>
          <w:rFonts w:eastAsia="Times New Roman" w:cstheme="minorHAnsi"/>
          <w:b/>
          <w:snapToGrid w:val="0"/>
          <w:u w:val="single"/>
        </w:rPr>
        <w:t xml:space="preserve">II.  </w:t>
      </w:r>
      <w:r w:rsidR="001657C7" w:rsidRPr="006F6A92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:rsidR="001657C7" w:rsidRPr="006F6A92" w:rsidRDefault="001657C7" w:rsidP="001717A4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snapToGrid w:val="0"/>
        </w:rPr>
      </w:pPr>
      <w:r w:rsidRPr="006F6A92">
        <w:rPr>
          <w:rFonts w:eastAsia="Times New Roman" w:cstheme="minorHAnsi"/>
          <w:snapToGrid w:val="0"/>
        </w:rPr>
        <w:t xml:space="preserve">(obvezno priložiti </w:t>
      </w:r>
      <w:r w:rsidR="00EC4B82" w:rsidRPr="006F6A92">
        <w:rPr>
          <w:rFonts w:eastAsia="Times New Roman" w:cstheme="minorHAnsi"/>
          <w:snapToGrid w:val="0"/>
        </w:rPr>
        <w:t xml:space="preserve">popunjeni obrazac PROR-POT, </w:t>
      </w:r>
      <w:r w:rsidR="003F2364" w:rsidRPr="006F6A92">
        <w:rPr>
          <w:rFonts w:eastAsia="Times New Roman" w:cstheme="minorHAnsi"/>
          <w:snapToGrid w:val="0"/>
        </w:rPr>
        <w:t xml:space="preserve">preslike </w:t>
      </w:r>
      <w:r w:rsidRPr="006F6A92">
        <w:rPr>
          <w:rFonts w:eastAsia="Times New Roman" w:cstheme="minorHAnsi"/>
          <w:snapToGrid w:val="0"/>
        </w:rPr>
        <w:t>računa, autorskih ugovora i svih ostalih troškova iz projekta/programa)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5. Pregled načina trošenja sredstava i vrste troškova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5.1</w:t>
            </w:r>
            <w:r w:rsidRPr="006F6A92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6F6A92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6F6A92">
              <w:rPr>
                <w:rFonts w:eastAsia="SimSun" w:cstheme="minorHAnsi"/>
                <w:snapToGrid w:val="0"/>
              </w:rPr>
              <w:t>o</w:t>
            </w:r>
            <w:r w:rsidRPr="006F6A92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6F6A92">
              <w:rPr>
                <w:rFonts w:eastAsia="SimSun" w:cstheme="minorHAnsi"/>
                <w:snapToGrid w:val="0"/>
              </w:rPr>
              <w:t>će</w:t>
            </w:r>
            <w:r w:rsidRPr="006F6A92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6F6A92" w:rsidTr="003F2364">
        <w:trPr>
          <w:trHeight w:val="1513"/>
        </w:trPr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lastRenderedPageBreak/>
              <w:t>5.3. Je li osigurano sufinanciranje projekta/programa?</w:t>
            </w: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6F6A92" w:rsidTr="003F2364">
              <w:trPr>
                <w:trHeight w:val="683"/>
              </w:trPr>
              <w:tc>
                <w:tcPr>
                  <w:tcW w:w="3382" w:type="dxa"/>
                  <w:shd w:val="clear" w:color="auto" w:fill="auto"/>
                  <w:vAlign w:val="center"/>
                </w:tcPr>
                <w:p w:rsidR="001657C7" w:rsidRPr="006F6A92" w:rsidRDefault="007C2509" w:rsidP="007C2509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sredstava dobivenih iz proračuna Grada Sinja: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1657C7" w:rsidRPr="006F6A92">
                    <w:rPr>
                      <w:rFonts w:eastAsia="Times New Roman" w:cstheme="minorHAnsi"/>
                      <w:snapToGrid w:val="0"/>
                    </w:rPr>
                    <w:t xml:space="preserve">kn </w:t>
                  </w:r>
                </w:p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6F6A92" w:rsidTr="00131390">
              <w:tc>
                <w:tcPr>
                  <w:tcW w:w="3382" w:type="dxa"/>
                  <w:shd w:val="clear" w:color="auto" w:fill="auto"/>
                  <w:vAlign w:val="center"/>
                </w:tcPr>
                <w:p w:rsidR="00031808" w:rsidRPr="006F6A92" w:rsidRDefault="007C2509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sredstava dobivenih iz drugih izvora (Ministarstvo, Županija, sponzori, donatori i sl.: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031808" w:rsidRPr="006F6A92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031808" w:rsidRPr="006F6A92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kn </w:t>
                  </w:r>
                </w:p>
                <w:p w:rsidR="00031808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6F6A92" w:rsidTr="00131390">
              <w:tc>
                <w:tcPr>
                  <w:tcW w:w="3382" w:type="dxa"/>
                  <w:shd w:val="clear" w:color="auto" w:fill="auto"/>
                  <w:vAlign w:val="center"/>
                </w:tcPr>
                <w:p w:rsidR="001657C7" w:rsidRPr="006F6A92" w:rsidRDefault="007C2509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>Ukupan iznos dobivenih sredstava do završetka izvještajnog razdoblja: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6F6A92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6F6A92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6F6A92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1657C7" w:rsidRPr="006F6A92">
                    <w:rPr>
                      <w:rFonts w:eastAsia="Times New Roman" w:cstheme="minorHAnsi"/>
                      <w:snapToGrid w:val="0"/>
                    </w:rPr>
                    <w:t xml:space="preserve">kn </w:t>
                  </w:r>
                </w:p>
              </w:tc>
            </w:tr>
          </w:tbl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3F2364">
        <w:tc>
          <w:tcPr>
            <w:tcW w:w="9582" w:type="dxa"/>
            <w:gridSpan w:val="3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6F6A92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 xml:space="preserve"> </w:t>
            </w:r>
            <w:r w:rsidR="001657C7" w:rsidRPr="006F6A92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 xml:space="preserve"> </w:t>
            </w:r>
            <w:r w:rsidR="006F6A92">
              <w:rPr>
                <w:rFonts w:eastAsia="Arial Unicode MS" w:cstheme="minorHAnsi"/>
              </w:rPr>
              <w:t xml:space="preserve">  </w:t>
            </w:r>
            <w:r w:rsidRPr="006F6A92">
              <w:rPr>
                <w:rFonts w:eastAsia="Arial Unicode MS" w:cstheme="minorHAnsi"/>
              </w:rPr>
              <w:t>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6F6A92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6F6A92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6F6A92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6F6A92">
        <w:rPr>
          <w:rFonts w:eastAsia="Times New Roman" w:cstheme="minorHAnsi"/>
          <w:b/>
          <w:snapToGrid w:val="0"/>
        </w:rPr>
        <w:t>6. Prilozi izvještaju</w:t>
      </w:r>
    </w:p>
    <w:p w:rsidR="001657C7" w:rsidRPr="006F6A92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6.1. Popis priloga uz opisn</w:t>
            </w:r>
            <w:r w:rsidR="00031808" w:rsidRPr="006F6A92">
              <w:rPr>
                <w:rFonts w:eastAsia="SimSun" w:cstheme="minorHAnsi"/>
                <w:snapToGrid w:val="0"/>
              </w:rPr>
              <w:t>o</w:t>
            </w:r>
            <w:r w:rsidRPr="006F6A92">
              <w:rPr>
                <w:rFonts w:eastAsia="SimSun" w:cstheme="minorHAnsi"/>
                <w:snapToGrid w:val="0"/>
              </w:rPr>
              <w:t xml:space="preserve"> izvješ</w:t>
            </w:r>
            <w:r w:rsidR="00031808" w:rsidRPr="006F6A92">
              <w:rPr>
                <w:rFonts w:eastAsia="SimSun" w:cstheme="minorHAnsi"/>
                <w:snapToGrid w:val="0"/>
              </w:rPr>
              <w:t>će</w:t>
            </w:r>
            <w:r w:rsidRPr="006F6A92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</w:p>
        </w:tc>
      </w:tr>
      <w:tr w:rsidR="001657C7" w:rsidRPr="006F6A92" w:rsidTr="00131390">
        <w:tc>
          <w:tcPr>
            <w:tcW w:w="9286" w:type="dxa"/>
            <w:shd w:val="clear" w:color="auto" w:fill="auto"/>
          </w:tcPr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6F6A92" w:rsidTr="001717A4">
        <w:tc>
          <w:tcPr>
            <w:tcW w:w="4787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6F6A92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6F6A92" w:rsidTr="006F6A92">
        <w:trPr>
          <w:trHeight w:val="1050"/>
        </w:trPr>
        <w:tc>
          <w:tcPr>
            <w:tcW w:w="4787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6F6A92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 xml:space="preserve">                                          </w:t>
            </w:r>
          </w:p>
          <w:p w:rsidR="001657C7" w:rsidRPr="006F6A92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6F6A92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:rsidR="003F2364" w:rsidRPr="006F6A92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6F6A92" w:rsidTr="001717A4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:rsidR="001657C7" w:rsidRPr="006F6A92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6F6A92">
              <w:rPr>
                <w:rFonts w:eastAsia="SimSun" w:cstheme="minorHAnsi"/>
                <w:snapToGrid w:val="0"/>
              </w:rPr>
              <w:t>Mjesto i datum sastavljanja Izvješ</w:t>
            </w:r>
            <w:r w:rsidR="003F2364" w:rsidRPr="006F6A92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6F6A92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6F6A92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8626D" w:rsidRPr="006F6A92" w:rsidRDefault="00F8626D" w:rsidP="00F8626D">
      <w:pPr>
        <w:rPr>
          <w:rFonts w:cstheme="minorHAnsi"/>
          <w:b/>
          <w:bCs/>
        </w:rPr>
      </w:pPr>
      <w:r w:rsidRPr="006F6A92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6F6A92">
        <w:rPr>
          <w:rFonts w:cstheme="minorHAnsi"/>
          <w:b/>
          <w:bCs/>
          <w:color w:val="FF0000"/>
        </w:rPr>
        <w:t>:</w:t>
      </w:r>
      <w:r w:rsidRPr="006F6A92">
        <w:rPr>
          <w:rFonts w:cstheme="minorHAnsi"/>
          <w:b/>
          <w:bCs/>
        </w:rPr>
        <w:t xml:space="preserve"> </w:t>
      </w:r>
    </w:p>
    <w:p w:rsidR="001657C7" w:rsidRPr="006F6A92" w:rsidRDefault="00F8626D" w:rsidP="00F8626D">
      <w:pPr>
        <w:rPr>
          <w:rFonts w:cstheme="minorHAnsi"/>
          <w:color w:val="000000"/>
        </w:rPr>
      </w:pPr>
      <w:r w:rsidRPr="006F6A92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6F6A92">
        <w:rPr>
          <w:rFonts w:cstheme="minorHAnsi"/>
          <w:b/>
          <w:bCs/>
          <w:i/>
        </w:rPr>
        <w:br/>
      </w:r>
      <w:r w:rsidRPr="006F6A92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6F6A92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6F6A92">
        <w:rPr>
          <w:rFonts w:cstheme="minorHAnsi"/>
          <w:b/>
          <w:i/>
          <w:spacing w:val="-1"/>
        </w:rPr>
        <w:t>s potrebnom</w:t>
      </w:r>
      <w:r w:rsidRPr="006F6A92">
        <w:rPr>
          <w:rFonts w:cstheme="minorHAnsi"/>
          <w:b/>
          <w:i/>
          <w:spacing w:val="8"/>
        </w:rPr>
        <w:t xml:space="preserve"> </w:t>
      </w:r>
      <w:r w:rsidRPr="006F6A92">
        <w:rPr>
          <w:rFonts w:cstheme="minorHAnsi"/>
          <w:b/>
          <w:i/>
          <w:spacing w:val="1"/>
        </w:rPr>
        <w:t>d</w:t>
      </w:r>
      <w:r w:rsidRPr="006F6A92">
        <w:rPr>
          <w:rFonts w:cstheme="minorHAnsi"/>
          <w:b/>
          <w:i/>
        </w:rPr>
        <w:t>o</w:t>
      </w:r>
      <w:r w:rsidRPr="006F6A92">
        <w:rPr>
          <w:rFonts w:cstheme="minorHAnsi"/>
          <w:b/>
          <w:i/>
          <w:spacing w:val="1"/>
        </w:rPr>
        <w:t>ku</w:t>
      </w:r>
      <w:r w:rsidRPr="006F6A92">
        <w:rPr>
          <w:rFonts w:cstheme="minorHAnsi"/>
          <w:b/>
          <w:i/>
          <w:spacing w:val="-3"/>
        </w:rPr>
        <w:t>m</w:t>
      </w:r>
      <w:r w:rsidRPr="006F6A92">
        <w:rPr>
          <w:rFonts w:cstheme="minorHAnsi"/>
          <w:b/>
          <w:i/>
          <w:spacing w:val="-1"/>
        </w:rPr>
        <w:t>e</w:t>
      </w:r>
      <w:r w:rsidRPr="006F6A92">
        <w:rPr>
          <w:rFonts w:cstheme="minorHAnsi"/>
          <w:b/>
          <w:i/>
          <w:spacing w:val="1"/>
        </w:rPr>
        <w:t>n</w:t>
      </w:r>
      <w:r w:rsidRPr="006F6A92">
        <w:rPr>
          <w:rFonts w:cstheme="minorHAnsi"/>
          <w:b/>
          <w:i/>
          <w:spacing w:val="-1"/>
        </w:rPr>
        <w:t>t</w:t>
      </w:r>
      <w:r w:rsidRPr="006F6A92">
        <w:rPr>
          <w:rFonts w:cstheme="minorHAnsi"/>
          <w:b/>
          <w:i/>
        </w:rPr>
        <w:t>a</w:t>
      </w:r>
      <w:r w:rsidRPr="006F6A92">
        <w:rPr>
          <w:rFonts w:cstheme="minorHAnsi"/>
          <w:b/>
          <w:i/>
          <w:spacing w:val="-1"/>
        </w:rPr>
        <w:t>c</w:t>
      </w:r>
      <w:r w:rsidRPr="006F6A92">
        <w:rPr>
          <w:rFonts w:cstheme="minorHAnsi"/>
          <w:b/>
          <w:i/>
          <w:spacing w:val="1"/>
        </w:rPr>
        <w:t>i</w:t>
      </w:r>
      <w:r w:rsidRPr="006F6A92">
        <w:rPr>
          <w:rFonts w:cstheme="minorHAnsi"/>
          <w:b/>
          <w:i/>
          <w:spacing w:val="-1"/>
        </w:rPr>
        <w:t>jom</w:t>
      </w:r>
      <w:r w:rsidRPr="006F6A92">
        <w:rPr>
          <w:rFonts w:cstheme="minorHAnsi"/>
          <w:b/>
          <w:i/>
        </w:rPr>
        <w:t xml:space="preserve"> </w:t>
      </w:r>
      <w:r w:rsidRPr="006F6A92">
        <w:rPr>
          <w:rFonts w:cstheme="minorHAnsi"/>
          <w:b/>
          <w:bCs/>
          <w:i/>
          <w:iCs/>
        </w:rPr>
        <w:t>neće moći dobiti financijska sredstva iz proračuna Grada Sinja za 20</w:t>
      </w:r>
      <w:r w:rsidR="00C45D5E" w:rsidRPr="006F6A92">
        <w:rPr>
          <w:rFonts w:cstheme="minorHAnsi"/>
          <w:b/>
          <w:bCs/>
          <w:i/>
          <w:iCs/>
        </w:rPr>
        <w:t>2</w:t>
      </w:r>
      <w:r w:rsidR="00ED64CA" w:rsidRPr="006F6A92">
        <w:rPr>
          <w:rFonts w:cstheme="minorHAnsi"/>
          <w:b/>
          <w:bCs/>
          <w:i/>
          <w:iCs/>
        </w:rPr>
        <w:t>1</w:t>
      </w:r>
      <w:r w:rsidRPr="006F6A92">
        <w:rPr>
          <w:rFonts w:cstheme="minorHAnsi"/>
          <w:b/>
          <w:bCs/>
          <w:i/>
          <w:iCs/>
        </w:rPr>
        <w:t>. godinu</w:t>
      </w:r>
      <w:r w:rsidR="0059574B">
        <w:rPr>
          <w:rFonts w:cstheme="minorHAnsi"/>
          <w:b/>
          <w:bCs/>
          <w:i/>
          <w:iCs/>
        </w:rPr>
        <w:t>.</w:t>
      </w:r>
      <w:r w:rsidR="0059574B">
        <w:rPr>
          <w:rFonts w:cstheme="minorHAnsi"/>
          <w:b/>
          <w:bCs/>
          <w:i/>
          <w:iCs/>
        </w:rPr>
        <w:br/>
        <w:t>Izvješća treba dostaviti do 26. veljače</w:t>
      </w:r>
      <w:bookmarkStart w:id="0" w:name="_GoBack"/>
      <w:bookmarkEnd w:id="0"/>
      <w:r w:rsidRPr="006F6A92">
        <w:rPr>
          <w:rFonts w:cstheme="minorHAnsi"/>
          <w:b/>
          <w:bCs/>
          <w:i/>
          <w:iCs/>
        </w:rPr>
        <w:t xml:space="preserve"> 20</w:t>
      </w:r>
      <w:r w:rsidR="00C45D5E" w:rsidRPr="006F6A92">
        <w:rPr>
          <w:rFonts w:cstheme="minorHAnsi"/>
          <w:b/>
          <w:bCs/>
          <w:i/>
          <w:iCs/>
        </w:rPr>
        <w:t>2</w:t>
      </w:r>
      <w:r w:rsidR="00ED64CA" w:rsidRPr="006F6A92">
        <w:rPr>
          <w:rFonts w:cstheme="minorHAnsi"/>
          <w:b/>
          <w:bCs/>
          <w:i/>
          <w:iCs/>
        </w:rPr>
        <w:t>1</w:t>
      </w:r>
      <w:r w:rsidRPr="006F6A92">
        <w:rPr>
          <w:rFonts w:cstheme="minorHAnsi"/>
          <w:b/>
          <w:bCs/>
          <w:i/>
          <w:iCs/>
        </w:rPr>
        <w:t xml:space="preserve">. godine na adresu: Grad Sinj, </w:t>
      </w:r>
      <w:proofErr w:type="spellStart"/>
      <w:r w:rsidRPr="006F6A92">
        <w:rPr>
          <w:rFonts w:cstheme="minorHAnsi"/>
          <w:b/>
          <w:bCs/>
          <w:i/>
          <w:iCs/>
        </w:rPr>
        <w:t>Dragašev</w:t>
      </w:r>
      <w:proofErr w:type="spellEnd"/>
      <w:r w:rsidRPr="006F6A92">
        <w:rPr>
          <w:rFonts w:cstheme="minorHAnsi"/>
          <w:b/>
          <w:bCs/>
          <w:i/>
          <w:iCs/>
        </w:rPr>
        <w:t xml:space="preserve"> prolaz 24, Ured Grada </w:t>
      </w:r>
      <w:proofErr w:type="spellStart"/>
      <w:r w:rsidRPr="006F6A92">
        <w:rPr>
          <w:rFonts w:cstheme="minorHAnsi"/>
          <w:b/>
          <w:bCs/>
          <w:i/>
          <w:iCs/>
        </w:rPr>
        <w:t>Grada</w:t>
      </w:r>
      <w:proofErr w:type="spellEnd"/>
      <w:r w:rsidRPr="006F6A92">
        <w:rPr>
          <w:rFonts w:cstheme="minorHAnsi"/>
          <w:b/>
          <w:bCs/>
          <w:i/>
          <w:iCs/>
        </w:rPr>
        <w:t xml:space="preserve"> Sinja, 21230 Sinj.</w:t>
      </w:r>
    </w:p>
    <w:sectPr w:rsidR="001657C7" w:rsidRPr="006F6A92" w:rsidSect="00641D52">
      <w:headerReference w:type="default" r:id="rId8"/>
      <w:footerReference w:type="default" r:id="rId9"/>
      <w:headerReference w:type="first" r:id="rId10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73C" w:rsidRDefault="00EC373C">
      <w:pPr>
        <w:spacing w:after="0" w:line="240" w:lineRule="auto"/>
      </w:pPr>
      <w:r>
        <w:separator/>
      </w:r>
    </w:p>
  </w:endnote>
  <w:endnote w:type="continuationSeparator" w:id="0">
    <w:p w:rsidR="00EC373C" w:rsidRDefault="00EC3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D62" w:rsidRDefault="001657C7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9574B">
      <w:rPr>
        <w:noProof/>
      </w:rPr>
      <w:t>2</w:t>
    </w:r>
    <w:r>
      <w:fldChar w:fldCharType="end"/>
    </w:r>
  </w:p>
  <w:p w:rsidR="00D867B4" w:rsidRDefault="00EC373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73C" w:rsidRDefault="00EC373C">
      <w:pPr>
        <w:spacing w:after="0" w:line="240" w:lineRule="auto"/>
      </w:pPr>
      <w:r>
        <w:separator/>
      </w:r>
    </w:p>
  </w:footnote>
  <w:footnote w:type="continuationSeparator" w:id="0">
    <w:p w:rsidR="00EC373C" w:rsidRDefault="00EC3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40E" w:rsidRPr="00AF3C9B" w:rsidRDefault="001657C7" w:rsidP="006F740E">
    <w:pPr>
      <w:pStyle w:val="Zaglavlje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0FD" w:rsidRDefault="00EC373C">
    <w:pPr>
      <w:pStyle w:val="Zaglavlje"/>
    </w:pPr>
  </w:p>
  <w:p w:rsidR="00B420FD" w:rsidRDefault="00EC373C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179B8"/>
    <w:multiLevelType w:val="hybridMultilevel"/>
    <w:tmpl w:val="FFCCCB04"/>
    <w:lvl w:ilvl="0" w:tplc="5D7A9C3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545FC"/>
    <w:multiLevelType w:val="hybridMultilevel"/>
    <w:tmpl w:val="529A40BE"/>
    <w:lvl w:ilvl="0" w:tplc="5E0EA3C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A14393"/>
    <w:multiLevelType w:val="hybridMultilevel"/>
    <w:tmpl w:val="65BA1376"/>
    <w:lvl w:ilvl="0" w:tplc="D284A4B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C7"/>
    <w:rsid w:val="00031808"/>
    <w:rsid w:val="001657C7"/>
    <w:rsid w:val="001717A4"/>
    <w:rsid w:val="0024039F"/>
    <w:rsid w:val="00282360"/>
    <w:rsid w:val="003B06BE"/>
    <w:rsid w:val="003C236A"/>
    <w:rsid w:val="003F2364"/>
    <w:rsid w:val="0042685D"/>
    <w:rsid w:val="00460C36"/>
    <w:rsid w:val="004F7524"/>
    <w:rsid w:val="00541BA9"/>
    <w:rsid w:val="0059574B"/>
    <w:rsid w:val="0060276D"/>
    <w:rsid w:val="00623145"/>
    <w:rsid w:val="006F6A92"/>
    <w:rsid w:val="00755D26"/>
    <w:rsid w:val="007C2509"/>
    <w:rsid w:val="007C7A51"/>
    <w:rsid w:val="00824345"/>
    <w:rsid w:val="008D4DCA"/>
    <w:rsid w:val="009847A7"/>
    <w:rsid w:val="009A1F14"/>
    <w:rsid w:val="00A815AC"/>
    <w:rsid w:val="00AB0BE1"/>
    <w:rsid w:val="00B750E2"/>
    <w:rsid w:val="00C45D5E"/>
    <w:rsid w:val="00D82361"/>
    <w:rsid w:val="00EC373C"/>
    <w:rsid w:val="00EC4B82"/>
    <w:rsid w:val="00ED64CA"/>
    <w:rsid w:val="00EE54A1"/>
    <w:rsid w:val="00F6686B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Podnoje">
    <w:name w:val="footer"/>
    <w:basedOn w:val="Normal"/>
    <w:link w:val="Podnoje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Odlomakpopisa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32</cp:revision>
  <dcterms:created xsi:type="dcterms:W3CDTF">2017-12-13T13:51:00Z</dcterms:created>
  <dcterms:modified xsi:type="dcterms:W3CDTF">2021-01-22T08:05:00Z</dcterms:modified>
</cp:coreProperties>
</file>