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664" w:rsidRPr="00455558" w:rsidRDefault="001C5664" w:rsidP="001C5664">
      <w:pPr>
        <w:ind w:left="708" w:firstLine="708"/>
        <w:rPr>
          <w:rFonts w:ascii="Maiandra GD" w:hAnsi="Maiandra GD"/>
          <w:sz w:val="24"/>
          <w:szCs w:val="24"/>
        </w:rPr>
      </w:pPr>
      <w:r w:rsidRPr="00455558">
        <w:rPr>
          <w:rFonts w:ascii="Maiandra GD" w:hAnsi="Maiandra GD"/>
          <w:sz w:val="24"/>
          <w:szCs w:val="24"/>
        </w:rPr>
        <w:t xml:space="preserve">      </w:t>
      </w:r>
      <w:r w:rsidRPr="00455558">
        <w:rPr>
          <w:rFonts w:ascii="Maiandra GD" w:hAnsi="Maiandra GD"/>
          <w:sz w:val="24"/>
          <w:szCs w:val="24"/>
        </w:rPr>
        <w:object w:dxaOrig="770" w:dyaOrig="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.5pt;height:33pt" o:ole="">
            <v:imagedata r:id="rId4" o:title=""/>
          </v:shape>
          <o:OLEObject Type="Embed" ProgID="Word.Document.8" ShapeID="_x0000_i1025" DrawAspect="Content" ObjectID="_1684856727" r:id="rId5"/>
        </w:object>
      </w:r>
    </w:p>
    <w:p w:rsidR="001C5664" w:rsidRPr="00964A9F" w:rsidRDefault="001C5664" w:rsidP="001C5664">
      <w:pPr>
        <w:ind w:firstLine="708"/>
        <w:rPr>
          <w:rFonts w:ascii="Book Antiqua" w:hAnsi="Book Antiqua"/>
          <w:sz w:val="24"/>
          <w:szCs w:val="24"/>
        </w:rPr>
      </w:pPr>
      <w:proofErr w:type="gramStart"/>
      <w:r w:rsidRPr="00964A9F">
        <w:rPr>
          <w:rFonts w:ascii="Book Antiqua" w:hAnsi="Book Antiqua"/>
          <w:sz w:val="24"/>
          <w:szCs w:val="24"/>
        </w:rPr>
        <w:t>REPUBLIKA  HRVATSKA</w:t>
      </w:r>
      <w:proofErr w:type="gramEnd"/>
    </w:p>
    <w:p w:rsidR="001C5664" w:rsidRPr="00964A9F" w:rsidRDefault="001C5664" w:rsidP="001C5664">
      <w:pPr>
        <w:rPr>
          <w:rFonts w:ascii="Book Antiqua" w:hAnsi="Book Antiqua"/>
          <w:sz w:val="24"/>
          <w:szCs w:val="24"/>
        </w:rPr>
      </w:pPr>
      <w:r w:rsidRPr="00964A9F">
        <w:rPr>
          <w:rFonts w:ascii="Book Antiqua" w:hAnsi="Book Antiqua"/>
          <w:sz w:val="24"/>
          <w:szCs w:val="24"/>
        </w:rPr>
        <w:t>SPLITSKO-DALMATINSKA ŽUPANIJA</w:t>
      </w:r>
    </w:p>
    <w:p w:rsidR="001C5664" w:rsidRPr="00964A9F" w:rsidRDefault="001C5664" w:rsidP="001C5664">
      <w:pPr>
        <w:rPr>
          <w:rFonts w:ascii="Book Antiqua" w:hAnsi="Book Antiqua"/>
          <w:b/>
          <w:spacing w:val="20"/>
          <w:sz w:val="24"/>
          <w:szCs w:val="24"/>
        </w:rPr>
      </w:pPr>
      <w:r w:rsidRPr="00964A9F">
        <w:rPr>
          <w:rFonts w:ascii="Book Antiqua" w:hAnsi="Book Antiqua"/>
          <w:noProof/>
          <w:sz w:val="24"/>
          <w:szCs w:val="24"/>
          <w:lang w:val="hr-HR" w:eastAsia="hr-HR"/>
        </w:rPr>
        <w:drawing>
          <wp:inline distT="0" distB="0" distL="0" distR="0" wp14:anchorId="3D9AC9E6" wp14:editId="76404203">
            <wp:extent cx="304800" cy="323850"/>
            <wp:effectExtent l="0" t="0" r="0" b="0"/>
            <wp:docPr id="1" name="Picture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4A9F">
        <w:rPr>
          <w:rFonts w:ascii="Book Antiqua" w:hAnsi="Book Antiqua"/>
          <w:b/>
          <w:spacing w:val="20"/>
          <w:sz w:val="24"/>
          <w:szCs w:val="24"/>
        </w:rPr>
        <w:t xml:space="preserve">            GRAD SINJ</w:t>
      </w:r>
    </w:p>
    <w:p w:rsidR="001C5664" w:rsidRPr="00964A9F" w:rsidRDefault="001C5664" w:rsidP="001C5664">
      <w:pPr>
        <w:rPr>
          <w:rFonts w:ascii="Book Antiqua" w:hAnsi="Book Antiqua"/>
          <w:b/>
          <w:spacing w:val="20"/>
          <w:sz w:val="24"/>
          <w:szCs w:val="24"/>
        </w:rPr>
      </w:pPr>
    </w:p>
    <w:p w:rsidR="001C5664" w:rsidRPr="00964A9F" w:rsidRDefault="001C5664" w:rsidP="001C5664">
      <w:pPr>
        <w:rPr>
          <w:rFonts w:ascii="Book Antiqua" w:hAnsi="Book Antiqua"/>
          <w:spacing w:val="20"/>
          <w:sz w:val="24"/>
          <w:szCs w:val="24"/>
        </w:rPr>
      </w:pPr>
      <w:r w:rsidRPr="00964A9F">
        <w:rPr>
          <w:rFonts w:ascii="Book Antiqua" w:hAnsi="Book Antiqua"/>
          <w:spacing w:val="20"/>
          <w:sz w:val="24"/>
          <w:szCs w:val="24"/>
        </w:rPr>
        <w:t xml:space="preserve">           GRADONAČELNIK</w:t>
      </w:r>
    </w:p>
    <w:p w:rsidR="001C5664" w:rsidRDefault="001C5664" w:rsidP="001C5664"/>
    <w:p w:rsidR="001C5664" w:rsidRDefault="001C5664" w:rsidP="001C5664"/>
    <w:p w:rsidR="001C5664" w:rsidRDefault="001C5664" w:rsidP="001C5664"/>
    <w:p w:rsidR="001C5664" w:rsidRDefault="001C5664" w:rsidP="001C5664"/>
    <w:p w:rsidR="001C5664" w:rsidRDefault="001C5664" w:rsidP="001C5664"/>
    <w:p w:rsidR="001C5664" w:rsidRDefault="001C5664" w:rsidP="001C5664">
      <w:pPr>
        <w:jc w:val="center"/>
      </w:pPr>
    </w:p>
    <w:p w:rsidR="001C5664" w:rsidRPr="003E085B" w:rsidRDefault="001C5664" w:rsidP="00B62113">
      <w:pPr>
        <w:jc w:val="center"/>
        <w:rPr>
          <w:rFonts w:ascii="Book Antiqua" w:hAnsi="Book Antiqua"/>
          <w:sz w:val="36"/>
          <w:szCs w:val="36"/>
        </w:rPr>
      </w:pPr>
      <w:bookmarkStart w:id="0" w:name="_GoBack"/>
      <w:bookmarkEnd w:id="0"/>
    </w:p>
    <w:p w:rsidR="006D75BE" w:rsidRPr="006D75BE" w:rsidRDefault="006D75BE" w:rsidP="006D75BE">
      <w:pPr>
        <w:overflowPunct/>
        <w:autoSpaceDE/>
        <w:autoSpaceDN/>
        <w:adjustRightInd/>
        <w:spacing w:line="510" w:lineRule="atLeast"/>
        <w:outlineLvl w:val="4"/>
        <w:rPr>
          <w:rFonts w:ascii="Arial" w:hAnsi="Arial" w:cs="Arial"/>
          <w:i w:val="0"/>
          <w:color w:val="000A21"/>
          <w:spacing w:val="-11"/>
          <w:lang w:val="hr-HR" w:eastAsia="hr-HR"/>
        </w:rPr>
      </w:pPr>
      <w:r w:rsidRPr="006D75BE">
        <w:rPr>
          <w:rFonts w:ascii="Arial" w:hAnsi="Arial" w:cs="Arial"/>
          <w:i w:val="0"/>
          <w:color w:val="000A21"/>
          <w:spacing w:val="-11"/>
          <w:lang w:val="hr-HR" w:eastAsia="hr-HR"/>
        </w:rPr>
        <w:t>Petak, 11. lipnja 2021.</w:t>
      </w:r>
    </w:p>
    <w:p w:rsidR="006D75BE" w:rsidRPr="006D75BE" w:rsidRDefault="006D75BE" w:rsidP="006D75BE">
      <w:pPr>
        <w:overflowPunct/>
        <w:autoSpaceDE/>
        <w:autoSpaceDN/>
        <w:adjustRightInd/>
        <w:spacing w:after="480"/>
        <w:rPr>
          <w:rFonts w:ascii="Arial" w:hAnsi="Arial" w:cs="Arial"/>
          <w:i w:val="0"/>
          <w:color w:val="000A21"/>
          <w:spacing w:val="-2"/>
          <w:sz w:val="24"/>
          <w:szCs w:val="24"/>
          <w:lang w:val="hr-HR" w:eastAsia="hr-HR"/>
        </w:rPr>
      </w:pPr>
      <w:r w:rsidRPr="006D75BE">
        <w:rPr>
          <w:rFonts w:ascii="Arial" w:hAnsi="Arial" w:cs="Arial"/>
          <w:i w:val="0"/>
          <w:color w:val="000A21"/>
          <w:spacing w:val="-2"/>
          <w:sz w:val="24"/>
          <w:szCs w:val="24"/>
          <w:lang w:val="hr-HR" w:eastAsia="hr-HR"/>
        </w:rPr>
        <w:t>9:00 - Predsjednik Republike položit će vijenac i zapaliti svijeću kod spomenika poginulim hrvatskim braniteljima u Domovinskom ratu te održati sastanak s gradonačelnikom Grada Sinja i suradnicima (Ured gradonačelnika Sinja).</w:t>
      </w:r>
    </w:p>
    <w:p w:rsidR="006D75BE" w:rsidRPr="006D75BE" w:rsidRDefault="006D75BE" w:rsidP="006D75BE">
      <w:pPr>
        <w:overflowPunct/>
        <w:autoSpaceDE/>
        <w:autoSpaceDN/>
        <w:adjustRightInd/>
        <w:spacing w:after="480"/>
        <w:rPr>
          <w:rFonts w:ascii="Arial" w:hAnsi="Arial" w:cs="Arial"/>
          <w:i w:val="0"/>
          <w:color w:val="000A21"/>
          <w:spacing w:val="-2"/>
          <w:sz w:val="24"/>
          <w:szCs w:val="24"/>
          <w:lang w:val="hr-HR" w:eastAsia="hr-HR"/>
        </w:rPr>
      </w:pPr>
      <w:r w:rsidRPr="006D75BE">
        <w:rPr>
          <w:rFonts w:ascii="Arial" w:hAnsi="Arial" w:cs="Arial"/>
          <w:i w:val="0"/>
          <w:color w:val="000A21"/>
          <w:spacing w:val="-2"/>
          <w:sz w:val="24"/>
          <w:szCs w:val="24"/>
          <w:lang w:val="hr-HR" w:eastAsia="hr-HR"/>
        </w:rPr>
        <w:t>9:30 - Predsjednik Republike sudjelovat će na simpoziju „Tripalovi dani u Sinju 2021“, koji će se u organizaciji Centra za demokraciju i pravo Miko Tripalo i pod pokroviteljstvom Predsjednika Republike održati u Alkarskim dvorima (Šetalište A. Stepinca 2). Predviđeno je prigodno obraćanje Predsjednika Republike.</w:t>
      </w:r>
    </w:p>
    <w:p w:rsidR="006D75BE" w:rsidRPr="006D75BE" w:rsidRDefault="006D75BE" w:rsidP="006D75BE">
      <w:pPr>
        <w:overflowPunct/>
        <w:autoSpaceDE/>
        <w:autoSpaceDN/>
        <w:adjustRightInd/>
        <w:spacing w:after="480"/>
        <w:rPr>
          <w:rFonts w:ascii="Arial" w:hAnsi="Arial" w:cs="Arial"/>
          <w:i w:val="0"/>
          <w:color w:val="000A21"/>
          <w:spacing w:val="-2"/>
          <w:sz w:val="24"/>
          <w:szCs w:val="24"/>
          <w:lang w:val="hr-HR" w:eastAsia="hr-HR"/>
        </w:rPr>
      </w:pPr>
      <w:r w:rsidRPr="006D75BE">
        <w:rPr>
          <w:rFonts w:ascii="Arial" w:hAnsi="Arial" w:cs="Arial"/>
          <w:i w:val="0"/>
          <w:color w:val="000A21"/>
          <w:spacing w:val="-2"/>
          <w:sz w:val="24"/>
          <w:szCs w:val="24"/>
          <w:lang w:val="hr-HR" w:eastAsia="hr-HR"/>
        </w:rPr>
        <w:t>10:15 - Predsjednik Republike održat će sastanak s članovima Viteškog alkarskog društva (Alkarski dvori, Šetalište A. Stepinca 2).</w:t>
      </w:r>
    </w:p>
    <w:p w:rsidR="0045448C" w:rsidRDefault="0045448C"/>
    <w:sectPr w:rsidR="00454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xedsys">
    <w:altName w:val="Lucida Console"/>
    <w:panose1 w:val="00000000000000000000"/>
    <w:charset w:val="00"/>
    <w:family w:val="swiss"/>
    <w:notTrueType/>
    <w:pitch w:val="fixed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664"/>
    <w:rsid w:val="001C5664"/>
    <w:rsid w:val="0045448C"/>
    <w:rsid w:val="006D75BE"/>
    <w:rsid w:val="00B6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093F28-C76E-43EA-8364-3340FB2FD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66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Fixedsys" w:eastAsia="Times New Roman" w:hAnsi="Fixedsys" w:cs="Times New Roman"/>
      <w:i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6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6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960740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0" w:color="E9EAEF"/>
                        <w:left w:val="single" w:sz="6" w:space="0" w:color="E9EAEF"/>
                        <w:bottom w:val="single" w:sz="6" w:space="0" w:color="E9EAEF"/>
                        <w:right w:val="single" w:sz="6" w:space="0" w:color="E9EAEF"/>
                      </w:divBdr>
                    </w:div>
                  </w:divsChild>
                </w:div>
                <w:div w:id="187453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8275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93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dcterms:created xsi:type="dcterms:W3CDTF">2021-06-10T16:59:00Z</dcterms:created>
  <dcterms:modified xsi:type="dcterms:W3CDTF">2021-06-10T16:59:00Z</dcterms:modified>
</cp:coreProperties>
</file>