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B6256" w14:textId="77777777" w:rsidR="00C57A1A" w:rsidRPr="00C1703D" w:rsidRDefault="0093304E" w:rsidP="0013201A">
      <w:pPr>
        <w:jc w:val="center"/>
      </w:pPr>
      <w:r w:rsidRPr="00C1703D">
        <w:t>Obavijest uz n</w:t>
      </w:r>
      <w:r w:rsidR="00EB4FFF" w:rsidRPr="00C1703D">
        <w:t>atječaj</w:t>
      </w:r>
      <w:r w:rsidR="007072B4" w:rsidRPr="00C1703D">
        <w:t xml:space="preserve"> za prijam u službu </w:t>
      </w:r>
      <w:r w:rsidR="00C56B7A" w:rsidRPr="00C1703D">
        <w:t xml:space="preserve">u Grad Sinj, </w:t>
      </w:r>
      <w:r w:rsidR="007072B4" w:rsidRPr="00C1703D">
        <w:t xml:space="preserve"> </w:t>
      </w:r>
      <w:r w:rsidR="00C57A1A" w:rsidRPr="00C1703D">
        <w:t xml:space="preserve">s opisom poslova radnog mjesta, </w:t>
      </w:r>
    </w:p>
    <w:p w14:paraId="14383CEF" w14:textId="77777777" w:rsidR="00566A26" w:rsidRPr="00C1703D" w:rsidRDefault="00C57A1A" w:rsidP="0013201A">
      <w:pPr>
        <w:jc w:val="center"/>
      </w:pPr>
      <w:r w:rsidRPr="00C1703D">
        <w:t xml:space="preserve">podacima o plaći i </w:t>
      </w:r>
      <w:r w:rsidR="00C56B7A" w:rsidRPr="00C1703D">
        <w:t xml:space="preserve">pravnim </w:t>
      </w:r>
      <w:r w:rsidRPr="00C1703D">
        <w:t xml:space="preserve">izvorima za </w:t>
      </w:r>
      <w:r w:rsidR="00C56B7A" w:rsidRPr="00C1703D">
        <w:t xml:space="preserve">pisano </w:t>
      </w:r>
      <w:r w:rsidRPr="00C1703D">
        <w:t>testiranje</w:t>
      </w:r>
    </w:p>
    <w:p w14:paraId="4C865F6F" w14:textId="77777777" w:rsidR="00B10D89" w:rsidRPr="00632B9B" w:rsidRDefault="00B10D89" w:rsidP="00B10D89"/>
    <w:p w14:paraId="5A081185" w14:textId="54A505FA" w:rsidR="007B4A26" w:rsidRPr="00632B9B" w:rsidRDefault="00EB4FFF" w:rsidP="00ED29AB">
      <w:pPr>
        <w:ind w:firstLine="708"/>
        <w:jc w:val="both"/>
      </w:pPr>
      <w:r w:rsidRPr="00632B9B">
        <w:t>U Narodnim novinama</w:t>
      </w:r>
      <w:r w:rsidR="00057EFF" w:rsidRPr="00632B9B">
        <w:t xml:space="preserve"> br.</w:t>
      </w:r>
      <w:r w:rsidR="00CF6FAF">
        <w:t>65</w:t>
      </w:r>
      <w:r w:rsidR="00C1703D">
        <w:t>/23</w:t>
      </w:r>
      <w:r w:rsidR="00211A1C">
        <w:t>,</w:t>
      </w:r>
      <w:r w:rsidRPr="00632B9B">
        <w:t xml:space="preserve"> dana</w:t>
      </w:r>
      <w:r w:rsidR="00C1703D">
        <w:t xml:space="preserve"> </w:t>
      </w:r>
      <w:r w:rsidR="00CF6FAF">
        <w:t>16</w:t>
      </w:r>
      <w:r w:rsidR="00C1703D">
        <w:t>.</w:t>
      </w:r>
      <w:r w:rsidR="00CF6FAF">
        <w:t xml:space="preserve"> lipnja</w:t>
      </w:r>
      <w:r w:rsidR="00C1703D">
        <w:t xml:space="preserve"> 2023.godine</w:t>
      </w:r>
      <w:r w:rsidRPr="00632B9B">
        <w:t xml:space="preserve"> </w:t>
      </w:r>
      <w:r w:rsidR="00252CAE" w:rsidRPr="00632B9B">
        <w:t>objavljen je</w:t>
      </w:r>
      <w:r w:rsidR="007D64DE" w:rsidRPr="00632B9B">
        <w:t xml:space="preserve"> </w:t>
      </w:r>
      <w:r w:rsidR="007B4A26" w:rsidRPr="00632B9B">
        <w:t>:</w:t>
      </w:r>
    </w:p>
    <w:p w14:paraId="02950040" w14:textId="77777777" w:rsidR="007B4A26" w:rsidRPr="00632B9B" w:rsidRDefault="007B4A26" w:rsidP="007D64DE">
      <w:pPr>
        <w:jc w:val="both"/>
      </w:pPr>
    </w:p>
    <w:p w14:paraId="29373E11" w14:textId="3E67FE37" w:rsidR="000A20B0" w:rsidRPr="00C1703D" w:rsidRDefault="00252CAE" w:rsidP="007B4A26">
      <w:pPr>
        <w:pStyle w:val="ListParagraph"/>
        <w:numPr>
          <w:ilvl w:val="0"/>
          <w:numId w:val="12"/>
        </w:numPr>
        <w:jc w:val="both"/>
        <w:rPr>
          <w:b/>
        </w:rPr>
      </w:pPr>
      <w:r w:rsidRPr="00632B9B">
        <w:t xml:space="preserve">Natječaj za prijam u službu u Grad Sinj, </w:t>
      </w:r>
      <w:r w:rsidR="006253B7">
        <w:t>U</w:t>
      </w:r>
      <w:r w:rsidR="00982293">
        <w:t>pravni odjel za</w:t>
      </w:r>
      <w:r w:rsidR="0000223D">
        <w:t xml:space="preserve"> imovinu i prostorno uređenje</w:t>
      </w:r>
      <w:r w:rsidR="00780FEB">
        <w:t>,</w:t>
      </w:r>
      <w:r w:rsidR="00BB1C10" w:rsidRPr="00632B9B">
        <w:t xml:space="preserve"> </w:t>
      </w:r>
      <w:r w:rsidR="00B163F4" w:rsidRPr="00632B9B">
        <w:t>na radno mjesto</w:t>
      </w:r>
      <w:r w:rsidR="00A937B1" w:rsidRPr="00632B9B">
        <w:t>:</w:t>
      </w:r>
      <w:r w:rsidR="00B163F4" w:rsidRPr="00632B9B">
        <w:t xml:space="preserve"> </w:t>
      </w:r>
      <w:r w:rsidR="0000223D" w:rsidRPr="00C1703D">
        <w:rPr>
          <w:b/>
        </w:rPr>
        <w:t xml:space="preserve">Stručni suradnik </w:t>
      </w:r>
      <w:r w:rsidR="00780FEB" w:rsidRPr="00C1703D">
        <w:rPr>
          <w:b/>
        </w:rPr>
        <w:t xml:space="preserve">za </w:t>
      </w:r>
      <w:r w:rsidR="0000223D" w:rsidRPr="00C1703D">
        <w:rPr>
          <w:b/>
        </w:rPr>
        <w:t>geodetske poslove</w:t>
      </w:r>
      <w:r w:rsidR="006253B7" w:rsidRPr="00C1703D">
        <w:rPr>
          <w:b/>
        </w:rPr>
        <w:t xml:space="preserve"> </w:t>
      </w:r>
      <w:r w:rsidR="00BB1C10" w:rsidRPr="00C1703D">
        <w:rPr>
          <w:b/>
        </w:rPr>
        <w:t xml:space="preserve"> </w:t>
      </w:r>
      <w:r w:rsidR="000A20B0" w:rsidRPr="00C1703D">
        <w:rPr>
          <w:b/>
        </w:rPr>
        <w:t>(</w:t>
      </w:r>
      <w:r w:rsidR="00780FEB" w:rsidRPr="00C1703D">
        <w:rPr>
          <w:b/>
        </w:rPr>
        <w:t>1</w:t>
      </w:r>
      <w:r w:rsidR="000A20B0" w:rsidRPr="00C1703D">
        <w:rPr>
          <w:b/>
        </w:rPr>
        <w:t xml:space="preserve"> izvršitelj</w:t>
      </w:r>
      <w:r w:rsidR="00780FEB" w:rsidRPr="00C1703D">
        <w:rPr>
          <w:b/>
        </w:rPr>
        <w:t>,</w:t>
      </w:r>
      <w:r w:rsidR="000A20B0" w:rsidRPr="00C1703D">
        <w:rPr>
          <w:b/>
        </w:rPr>
        <w:t xml:space="preserve"> m/ž),  na neodređeno vrijeme, uz probni rad od tri (3) mjeseca.</w:t>
      </w:r>
    </w:p>
    <w:p w14:paraId="4754C91A" w14:textId="77777777" w:rsidR="007B4A26" w:rsidRPr="00632B9B" w:rsidRDefault="007B4A26" w:rsidP="007B4A26">
      <w:pPr>
        <w:pStyle w:val="ListParagraph"/>
        <w:jc w:val="both"/>
      </w:pPr>
    </w:p>
    <w:p w14:paraId="1AB3BA65" w14:textId="4B8B597E" w:rsidR="007B4A26" w:rsidRDefault="006253B7" w:rsidP="007B4A26">
      <w:pPr>
        <w:jc w:val="both"/>
      </w:pPr>
      <w:r>
        <w:t xml:space="preserve"> </w:t>
      </w:r>
      <w:r w:rsidR="00ED29AB">
        <w:tab/>
      </w:r>
      <w:r w:rsidR="007B4A26" w:rsidRPr="00632B9B">
        <w:t xml:space="preserve">Posljednji dan za predaju prijava na natječaj pošti (preporučenom poštanskom pošiljkom) ili izravno u Pisarnicu Grada </w:t>
      </w:r>
      <w:r w:rsidR="00ED29AB">
        <w:t xml:space="preserve">Sinja </w:t>
      </w:r>
      <w:r w:rsidR="007B4A26" w:rsidRPr="00632B9B">
        <w:t>je</w:t>
      </w:r>
      <w:r w:rsidR="00211A1C">
        <w:t xml:space="preserve"> </w:t>
      </w:r>
      <w:r w:rsidR="00CF6FAF">
        <w:t>26</w:t>
      </w:r>
      <w:r w:rsidR="00C1703D">
        <w:t>.</w:t>
      </w:r>
      <w:r w:rsidR="00CF6FAF">
        <w:t xml:space="preserve"> lipnja</w:t>
      </w:r>
      <w:r w:rsidR="00C1703D">
        <w:t xml:space="preserve"> 2023.godine (</w:t>
      </w:r>
      <w:r w:rsidR="00CF6FAF">
        <w:t>ponedjeljak</w:t>
      </w:r>
      <w:r w:rsidR="00C1703D">
        <w:t>).</w:t>
      </w:r>
    </w:p>
    <w:p w14:paraId="6810B178" w14:textId="77777777" w:rsidR="00C1703D" w:rsidRPr="00632B9B" w:rsidRDefault="00C1703D" w:rsidP="007B4A26">
      <w:pPr>
        <w:jc w:val="both"/>
      </w:pPr>
    </w:p>
    <w:p w14:paraId="7C028742" w14:textId="77777777" w:rsidR="007B4A26" w:rsidRPr="00632B9B" w:rsidRDefault="007B4A26" w:rsidP="007B4A26">
      <w:pPr>
        <w:ind w:left="360"/>
      </w:pPr>
    </w:p>
    <w:p w14:paraId="080BF5A0" w14:textId="77777777" w:rsidR="00F20C3B" w:rsidRPr="00ED29AB" w:rsidRDefault="007072B4" w:rsidP="00F20C3B">
      <w:pPr>
        <w:pStyle w:val="ListParagraph"/>
        <w:numPr>
          <w:ilvl w:val="0"/>
          <w:numId w:val="4"/>
        </w:numPr>
        <w:rPr>
          <w:b/>
        </w:rPr>
      </w:pPr>
      <w:r w:rsidRPr="00ED29AB">
        <w:rPr>
          <w:b/>
        </w:rPr>
        <w:t>Opis poslova radnog mjesta:</w:t>
      </w:r>
      <w:r w:rsidR="00FC7953" w:rsidRPr="00ED29AB">
        <w:rPr>
          <w:b/>
        </w:rPr>
        <w:t xml:space="preserve"> </w:t>
      </w:r>
    </w:p>
    <w:p w14:paraId="4DDABE56" w14:textId="77777777" w:rsidR="00F20C3B" w:rsidRPr="00632B9B" w:rsidRDefault="00F20C3B" w:rsidP="00F20C3B"/>
    <w:p w14:paraId="5BC4C075" w14:textId="7AB02A6E" w:rsidR="005A3554" w:rsidRPr="0000223D" w:rsidRDefault="005A3554" w:rsidP="003B7678">
      <w:pPr>
        <w:jc w:val="both"/>
        <w:rPr>
          <w:u w:val="single"/>
        </w:rPr>
      </w:pPr>
      <w:r>
        <w:t xml:space="preserve">  </w:t>
      </w:r>
      <w:r w:rsidR="00ED29AB">
        <w:tab/>
      </w:r>
      <w:r w:rsidR="0000223D" w:rsidRPr="0000223D">
        <w:rPr>
          <w:u w:val="single"/>
        </w:rPr>
        <w:t>Stručni suradnik za geodetske poslove</w:t>
      </w:r>
    </w:p>
    <w:p w14:paraId="4D9F40E9" w14:textId="77777777" w:rsidR="00780FEB" w:rsidRDefault="00780FEB" w:rsidP="003B7678">
      <w:pPr>
        <w:jc w:val="both"/>
      </w:pPr>
    </w:p>
    <w:tbl>
      <w:tblPr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665"/>
      </w:tblGrid>
      <w:tr w:rsidR="0000223D" w:rsidRPr="0000223D" w14:paraId="71FEE642" w14:textId="77777777" w:rsidTr="00A93471">
        <w:trPr>
          <w:trHeight w:val="1130"/>
          <w:jc w:val="center"/>
        </w:trPr>
        <w:tc>
          <w:tcPr>
            <w:tcW w:w="766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D4C8F" w14:textId="583C5AB3" w:rsidR="0000223D" w:rsidRPr="0000223D" w:rsidRDefault="006253B7" w:rsidP="0000223D">
            <w:pPr>
              <w:jc w:val="both"/>
            </w:pPr>
            <w:r>
              <w:t xml:space="preserve"> </w:t>
            </w:r>
            <w:r w:rsidR="0000223D" w:rsidRPr="0000223D">
              <w:t xml:space="preserve">- sudjeluje u postupcima i surađuje s izrađivačima geodetskih elaborata vezanim za evidentiranje građevina, utvrđivanje međa i slično, a u kojima je Grad vlasnik ili stranka u postupku, obavlja poslove vezane uz suradnju s izrađivačima geodetskih elaborata izvedenog stanja nerazvrstanih cesta i surađuje s katastrom i zemljišnikom kod provedbe geodetskih elaborata, </w:t>
            </w:r>
          </w:p>
        </w:tc>
      </w:tr>
      <w:tr w:rsidR="0000223D" w:rsidRPr="0000223D" w14:paraId="21EB2EF2" w14:textId="77777777" w:rsidTr="00A93471">
        <w:trPr>
          <w:trHeight w:val="1130"/>
          <w:jc w:val="center"/>
        </w:trPr>
        <w:tc>
          <w:tcPr>
            <w:tcW w:w="766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469C9" w14:textId="77777777" w:rsidR="0000223D" w:rsidRPr="0000223D" w:rsidRDefault="0000223D" w:rsidP="0000223D">
            <w:pPr>
              <w:jc w:val="both"/>
            </w:pPr>
            <w:r w:rsidRPr="0000223D">
              <w:t>-sudjeluje u zemljišnoknjižnim ispravnim postupcima, postupcima u vezi pripreme obnove zemljišnih knjiga i postupcima pred katastrom,</w:t>
            </w:r>
          </w:p>
        </w:tc>
      </w:tr>
      <w:tr w:rsidR="0000223D" w:rsidRPr="0000223D" w14:paraId="5654B9AE" w14:textId="77777777" w:rsidTr="00A93471">
        <w:trPr>
          <w:trHeight w:val="930"/>
          <w:jc w:val="center"/>
        </w:trPr>
        <w:tc>
          <w:tcPr>
            <w:tcW w:w="766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4B51B" w14:textId="77777777" w:rsidR="0000223D" w:rsidRPr="0000223D" w:rsidRDefault="0000223D" w:rsidP="0000223D">
            <w:pPr>
              <w:jc w:val="both"/>
            </w:pPr>
            <w:r w:rsidRPr="0000223D">
              <w:t xml:space="preserve">- radi na pripremi imovinskopravnih podloga u vezi nekretnina, izrađuje prijedloge za uknjižbu prava vlasništva te ostalih prava na nekretninama u posjedu i vlasništvu Grada, priprema podatke za GIS sustav, postupa po zahtjevima dostavljenim kroz GIS sustav, prikuplja, priprema i unosi podatke za informacijske sustave vezane uz prostorno uređenje, stanje u prostoru te dostavlja podatke nadležnim tijelima za ISPU, </w:t>
            </w:r>
          </w:p>
        </w:tc>
      </w:tr>
      <w:tr w:rsidR="0000223D" w:rsidRPr="0000223D" w14:paraId="1B0B0371" w14:textId="77777777" w:rsidTr="00A93471">
        <w:trPr>
          <w:trHeight w:val="720"/>
          <w:jc w:val="center"/>
        </w:trPr>
        <w:tc>
          <w:tcPr>
            <w:tcW w:w="766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41F22" w14:textId="77777777" w:rsidR="0000223D" w:rsidRPr="0000223D" w:rsidRDefault="0000223D" w:rsidP="0000223D">
            <w:pPr>
              <w:jc w:val="both"/>
            </w:pPr>
            <w:r w:rsidRPr="0000223D">
              <w:t>- ažurira i unosi podatke u nacionalni informacijski sustav u športu (NISUŠ), vodi evidenciju nerazvrstanih cesta,</w:t>
            </w:r>
          </w:p>
        </w:tc>
      </w:tr>
      <w:tr w:rsidR="0000223D" w:rsidRPr="0000223D" w14:paraId="75D2D5F1" w14:textId="77777777" w:rsidTr="00A93471">
        <w:trPr>
          <w:trHeight w:val="1130"/>
          <w:jc w:val="center"/>
        </w:trPr>
        <w:tc>
          <w:tcPr>
            <w:tcW w:w="766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27417" w14:textId="77777777" w:rsidR="0000223D" w:rsidRDefault="0000223D" w:rsidP="0000223D">
            <w:pPr>
              <w:jc w:val="both"/>
            </w:pPr>
            <w:r w:rsidRPr="0000223D">
              <w:t>- sudjeluje u izradi nacrta odluka i drugih akata iz djelokruga Upravnog odjela za imovinu i prostorno uređenje, priprema ugovore i suglasnosti iz djelokruga Upravnog odjela za imovinu i prostorno uređenje, obavlja stalne stručne poslove iz područja gospodarenja infrastrukturom u vlasništvu Grada, po potrebi sudjeluje u radu i na radnim zadacima i za potrebe drugih upravnih tijela i surađuje s pravnim subjektima u vlasništvu grada u okviru područja struke,</w:t>
            </w:r>
          </w:p>
          <w:p w14:paraId="1B535F4E" w14:textId="77777777" w:rsidR="000C4CC5" w:rsidRDefault="000C4CC5" w:rsidP="0000223D">
            <w:pPr>
              <w:jc w:val="both"/>
            </w:pPr>
          </w:p>
          <w:p w14:paraId="108FC059" w14:textId="686BFC16" w:rsidR="000C4CC5" w:rsidRPr="0000223D" w:rsidRDefault="000C4CC5" w:rsidP="0000223D">
            <w:pPr>
              <w:jc w:val="both"/>
            </w:pPr>
            <w:r>
              <w:t>-obavlja i druge poslove po nalogu Pročelnika</w:t>
            </w:r>
          </w:p>
        </w:tc>
      </w:tr>
    </w:tbl>
    <w:p w14:paraId="52DFE3EF" w14:textId="01C72BC2" w:rsidR="001B22DC" w:rsidRDefault="001B22DC" w:rsidP="003B7678">
      <w:pPr>
        <w:jc w:val="both"/>
      </w:pPr>
    </w:p>
    <w:p w14:paraId="339793EE" w14:textId="77777777" w:rsidR="0013201A" w:rsidRPr="00ED29AB" w:rsidRDefault="0013201A" w:rsidP="00AB72FE">
      <w:pPr>
        <w:pStyle w:val="ListParagraph"/>
        <w:numPr>
          <w:ilvl w:val="0"/>
          <w:numId w:val="4"/>
        </w:numPr>
        <w:jc w:val="both"/>
        <w:rPr>
          <w:b/>
        </w:rPr>
      </w:pPr>
      <w:r w:rsidRPr="00ED29AB">
        <w:rPr>
          <w:b/>
        </w:rPr>
        <w:t xml:space="preserve">Podaci o plaći: </w:t>
      </w:r>
    </w:p>
    <w:p w14:paraId="5912D5B8" w14:textId="77777777" w:rsidR="00980118" w:rsidRPr="00632B9B" w:rsidRDefault="00980118" w:rsidP="0013201A">
      <w:pPr>
        <w:jc w:val="both"/>
      </w:pPr>
    </w:p>
    <w:p w14:paraId="429DDFE4" w14:textId="1E8F9400" w:rsidR="00BF0D37" w:rsidRPr="007157A9" w:rsidRDefault="00252CAE" w:rsidP="00BF0D37">
      <w:pPr>
        <w:pStyle w:val="ListParagraph"/>
        <w:numPr>
          <w:ilvl w:val="0"/>
          <w:numId w:val="12"/>
        </w:numPr>
        <w:jc w:val="both"/>
        <w:rPr>
          <w:b/>
          <w:u w:val="single"/>
        </w:rPr>
      </w:pPr>
      <w:r w:rsidRPr="00632B9B">
        <w:t xml:space="preserve">Koeficijent složenosti poslova radnog mjesta </w:t>
      </w:r>
      <w:r w:rsidR="007157A9">
        <w:t xml:space="preserve">Stručni suradnik za geodetske poslove </w:t>
      </w:r>
      <w:r w:rsidR="004809F5" w:rsidRPr="00B54D82">
        <w:t xml:space="preserve">je </w:t>
      </w:r>
      <w:r w:rsidR="001B22DC" w:rsidRPr="00B54D82">
        <w:t>3</w:t>
      </w:r>
      <w:r w:rsidR="00BF0D37" w:rsidRPr="00B54D82">
        <w:t>,</w:t>
      </w:r>
      <w:r w:rsidR="00FD1D85" w:rsidRPr="00B54D82">
        <w:t>18</w:t>
      </w:r>
      <w:r w:rsidRPr="00B54D82">
        <w:t xml:space="preserve">, uz osnovicu za </w:t>
      </w:r>
      <w:r w:rsidR="007D64DE" w:rsidRPr="00B54D82">
        <w:t>i</w:t>
      </w:r>
      <w:r w:rsidR="00FC7953" w:rsidRPr="00B54D82">
        <w:t xml:space="preserve">zračun </w:t>
      </w:r>
      <w:r w:rsidRPr="00B54D82">
        <w:t xml:space="preserve">plaće u iznosu od </w:t>
      </w:r>
      <w:r w:rsidR="00CF6FAF">
        <w:t xml:space="preserve"> 402,</w:t>
      </w:r>
      <w:r w:rsidR="00E860E1">
        <w:t>00</w:t>
      </w:r>
      <w:r w:rsidR="00CF6FAF">
        <w:t xml:space="preserve"> </w:t>
      </w:r>
      <w:r w:rsidR="00CF6FAF">
        <w:rPr>
          <w:rFonts w:cstheme="minorHAnsi"/>
        </w:rPr>
        <w:t>€</w:t>
      </w:r>
      <w:r w:rsidR="00CF6FAF">
        <w:t>.</w:t>
      </w:r>
      <w:r w:rsidR="00F20C3B" w:rsidRPr="007157A9">
        <w:rPr>
          <w:b/>
          <w:u w:val="single"/>
        </w:rPr>
        <w:t xml:space="preserve"> </w:t>
      </w:r>
    </w:p>
    <w:p w14:paraId="3DA304D2" w14:textId="77777777" w:rsidR="00BF0D37" w:rsidRPr="00632B9B" w:rsidRDefault="00BF0D37" w:rsidP="00BF0D37">
      <w:pPr>
        <w:ind w:left="360"/>
        <w:jc w:val="both"/>
      </w:pPr>
    </w:p>
    <w:p w14:paraId="48A0194A" w14:textId="3658143A" w:rsidR="00B10D89" w:rsidRPr="00632B9B" w:rsidRDefault="006253B7" w:rsidP="00C1703D">
      <w:pPr>
        <w:ind w:firstLine="708"/>
        <w:jc w:val="both"/>
      </w:pPr>
      <w:r>
        <w:lastRenderedPageBreak/>
        <w:t xml:space="preserve"> </w:t>
      </w:r>
      <w:r w:rsidR="00B10D89" w:rsidRPr="00632B9B">
        <w:t>Plaću službenika čini umnožak koeficijenta složenosti poslova radnog mjesta na koje je službenik raspoređen i osnovice za izračun plaće, uvećan za 0,5% za svaku navršenu godinu</w:t>
      </w:r>
      <w:r w:rsidR="00F20C3B" w:rsidRPr="00632B9B">
        <w:t xml:space="preserve">  </w:t>
      </w:r>
      <w:r w:rsidR="00B10D89" w:rsidRPr="00632B9B">
        <w:t>radnog staža.</w:t>
      </w:r>
    </w:p>
    <w:p w14:paraId="40F7123C" w14:textId="77777777" w:rsidR="00B10D89" w:rsidRPr="00632B9B" w:rsidRDefault="00B10D89" w:rsidP="00B10D89"/>
    <w:p w14:paraId="61836648" w14:textId="77777777" w:rsidR="007072B4" w:rsidRPr="00ED29AB" w:rsidRDefault="0013201A" w:rsidP="00AB72FE">
      <w:pPr>
        <w:pStyle w:val="ListParagraph"/>
        <w:numPr>
          <w:ilvl w:val="0"/>
          <w:numId w:val="4"/>
        </w:numPr>
        <w:rPr>
          <w:b/>
          <w:color w:val="000000" w:themeColor="text1"/>
        </w:rPr>
      </w:pPr>
      <w:r w:rsidRPr="00ED29AB">
        <w:rPr>
          <w:b/>
          <w:color w:val="000000" w:themeColor="text1"/>
        </w:rPr>
        <w:t>Prethodna provjera znanja i sposobnosti:</w:t>
      </w:r>
      <w:r w:rsidR="007072B4" w:rsidRPr="00ED29AB">
        <w:rPr>
          <w:b/>
          <w:color w:val="000000" w:themeColor="text1"/>
        </w:rPr>
        <w:t> </w:t>
      </w:r>
    </w:p>
    <w:p w14:paraId="08F7B3DF" w14:textId="77777777" w:rsidR="007072B4" w:rsidRPr="00ED29AB" w:rsidRDefault="007072B4" w:rsidP="00B10D89">
      <w:r w:rsidRPr="00ED29AB">
        <w:t> </w:t>
      </w:r>
    </w:p>
    <w:p w14:paraId="21BC3214" w14:textId="77777777" w:rsidR="00980118" w:rsidRPr="00632B9B" w:rsidRDefault="007072B4" w:rsidP="00ED29AB">
      <w:pPr>
        <w:ind w:firstLine="708"/>
        <w:jc w:val="both"/>
      </w:pPr>
      <w:r w:rsidRPr="00632B9B">
        <w:t>Prethodna provjera znanja i sposobnosti kandidata obuhvaća</w:t>
      </w:r>
      <w:r w:rsidR="00980118" w:rsidRPr="00632B9B">
        <w:t>:</w:t>
      </w:r>
      <w:r w:rsidRPr="00632B9B">
        <w:t xml:space="preserve"> </w:t>
      </w:r>
    </w:p>
    <w:p w14:paraId="4BD9E85B" w14:textId="77777777" w:rsidR="00980118" w:rsidRPr="00632B9B" w:rsidRDefault="00980118" w:rsidP="00ED29AB">
      <w:pPr>
        <w:ind w:firstLine="708"/>
        <w:jc w:val="both"/>
      </w:pPr>
      <w:r w:rsidRPr="00632B9B">
        <w:t xml:space="preserve">(1) pisano testiranje; </w:t>
      </w:r>
    </w:p>
    <w:p w14:paraId="01B3C2A7" w14:textId="77777777" w:rsidR="00980118" w:rsidRPr="00632B9B" w:rsidRDefault="00980118" w:rsidP="00ED29AB">
      <w:pPr>
        <w:ind w:firstLine="708"/>
        <w:jc w:val="both"/>
      </w:pPr>
      <w:r w:rsidRPr="00632B9B">
        <w:t>(</w:t>
      </w:r>
      <w:r w:rsidR="005E3705" w:rsidRPr="00632B9B">
        <w:t>2</w:t>
      </w:r>
      <w:r w:rsidRPr="00632B9B">
        <w:t xml:space="preserve">) intervju. </w:t>
      </w:r>
    </w:p>
    <w:p w14:paraId="683F411B" w14:textId="77777777" w:rsidR="00980118" w:rsidRPr="00632B9B" w:rsidRDefault="00980118" w:rsidP="0013201A">
      <w:pPr>
        <w:jc w:val="both"/>
      </w:pPr>
    </w:p>
    <w:p w14:paraId="5DB18ABE" w14:textId="77777777" w:rsidR="00980118" w:rsidRPr="00632B9B" w:rsidRDefault="00980118" w:rsidP="00ED29AB">
      <w:pPr>
        <w:ind w:firstLine="708"/>
        <w:jc w:val="both"/>
      </w:pPr>
      <w:r w:rsidRPr="00632B9B">
        <w:t>Za svaki dio provjere kandidatima se dodjeljuje broj bodova od 1 do 10</w:t>
      </w:r>
      <w:r w:rsidR="007072B4" w:rsidRPr="00632B9B">
        <w:t xml:space="preserve">. </w:t>
      </w:r>
    </w:p>
    <w:p w14:paraId="7F247502" w14:textId="4BC76E3C" w:rsidR="00980118" w:rsidRPr="00632B9B" w:rsidRDefault="007072B4" w:rsidP="00ED29AB">
      <w:pPr>
        <w:ind w:firstLine="708"/>
        <w:jc w:val="both"/>
      </w:pPr>
      <w:r w:rsidRPr="00632B9B">
        <w:t xml:space="preserve">Intervju se provodi samo s kandidatima koji su ostvarili najmanje 50% bodova </w:t>
      </w:r>
      <w:r w:rsidR="00980118" w:rsidRPr="00632B9B">
        <w:t xml:space="preserve"> </w:t>
      </w:r>
      <w:r w:rsidR="00E860E1">
        <w:t>iz svakog od područja pisanog testiranja.</w:t>
      </w:r>
      <w:bookmarkStart w:id="0" w:name="_GoBack"/>
      <w:bookmarkEnd w:id="0"/>
    </w:p>
    <w:p w14:paraId="34A9D3B3" w14:textId="77777777" w:rsidR="007072B4" w:rsidRDefault="007072B4" w:rsidP="00ED29AB">
      <w:pPr>
        <w:ind w:firstLine="708"/>
        <w:jc w:val="both"/>
      </w:pPr>
      <w:r w:rsidRPr="00632B9B">
        <w:t xml:space="preserve">Smatra se da je kandidat koji nije pristupio prethodnoj provjeri znanja povukao prijavu na </w:t>
      </w:r>
      <w:r w:rsidR="00252CAE" w:rsidRPr="00632B9B">
        <w:t>natječaj</w:t>
      </w:r>
      <w:r w:rsidRPr="00632B9B">
        <w:t>.</w:t>
      </w:r>
    </w:p>
    <w:p w14:paraId="722B4B2C" w14:textId="77777777" w:rsidR="0024135E" w:rsidRPr="00632B9B" w:rsidRDefault="0024135E" w:rsidP="007D64DE">
      <w:pPr>
        <w:ind w:firstLine="360"/>
        <w:jc w:val="both"/>
      </w:pPr>
    </w:p>
    <w:p w14:paraId="677E5102" w14:textId="01BA9E0B" w:rsidR="009B2EDB" w:rsidRPr="00632B9B" w:rsidRDefault="009B2EDB" w:rsidP="0013201A">
      <w:pPr>
        <w:jc w:val="both"/>
      </w:pPr>
      <w:r>
        <w:t xml:space="preserve">       </w:t>
      </w:r>
      <w:r w:rsidR="00ED29AB">
        <w:tab/>
      </w:r>
      <w:r>
        <w:t>Test se sastoji od</w:t>
      </w:r>
      <w:r w:rsidR="00A17F0F">
        <w:t xml:space="preserve"> </w:t>
      </w:r>
      <w:r>
        <w:t>pitanja iz niže navedenih područja testiranja, dok se u intervjuu utvrđuju interesi, profesionalni</w:t>
      </w:r>
      <w:r w:rsidR="00ED29AB">
        <w:t xml:space="preserve"> </w:t>
      </w:r>
      <w:r>
        <w:t xml:space="preserve">ciljevi i motivacija kandidata za rad na navedenom radnom mjestu. </w:t>
      </w:r>
    </w:p>
    <w:p w14:paraId="73F6B728" w14:textId="77777777" w:rsidR="00057EFF" w:rsidRPr="00632B9B" w:rsidRDefault="00057EFF" w:rsidP="0013201A">
      <w:pPr>
        <w:jc w:val="both"/>
      </w:pPr>
    </w:p>
    <w:p w14:paraId="5ADD6CEB" w14:textId="77777777" w:rsidR="007072B4" w:rsidRPr="00D37653" w:rsidRDefault="007072B4" w:rsidP="00AB72FE">
      <w:pPr>
        <w:pStyle w:val="ListParagraph"/>
        <w:numPr>
          <w:ilvl w:val="0"/>
          <w:numId w:val="4"/>
        </w:numPr>
        <w:rPr>
          <w:b/>
          <w:color w:val="000000" w:themeColor="text1"/>
          <w:u w:val="single"/>
        </w:rPr>
      </w:pPr>
      <w:r w:rsidRPr="00ED29AB">
        <w:rPr>
          <w:b/>
          <w:color w:val="000000" w:themeColor="text1"/>
        </w:rPr>
        <w:t>Pravni izvori za pripremanje kandidata za provjeru su sljedeći:</w:t>
      </w:r>
    </w:p>
    <w:p w14:paraId="7BA86915" w14:textId="77777777" w:rsidR="0013201A" w:rsidRPr="00632B9B" w:rsidRDefault="0013201A" w:rsidP="00B10D89"/>
    <w:p w14:paraId="06D4322F" w14:textId="6C0CBCA0" w:rsidR="00BF0D37" w:rsidRPr="00CD3DD9" w:rsidRDefault="00BF0D37" w:rsidP="00CD3DD9">
      <w:pPr>
        <w:ind w:firstLine="90"/>
        <w:jc w:val="both"/>
        <w:rPr>
          <w:rFonts w:ascii="Calibri" w:eastAsia="Calibri" w:hAnsi="Calibri" w:cs="Times New Roman"/>
        </w:rPr>
      </w:pPr>
      <w:r w:rsidRPr="00CD3DD9">
        <w:rPr>
          <w:rFonts w:ascii="Calibri" w:eastAsia="Calibri" w:hAnsi="Calibri" w:cs="Times New Roman"/>
        </w:rPr>
        <w:t xml:space="preserve">Izvori za pripremanje kandidata za radno mjesto </w:t>
      </w:r>
      <w:r w:rsidR="00A052BD">
        <w:t xml:space="preserve"> </w:t>
      </w:r>
      <w:r w:rsidR="000C434F">
        <w:t>S</w:t>
      </w:r>
      <w:r w:rsidR="001B22DC">
        <w:t>tručni suradnik za</w:t>
      </w:r>
      <w:r w:rsidR="000C434F">
        <w:t xml:space="preserve"> geodetske poslove</w:t>
      </w:r>
      <w:r w:rsidR="00D61C60" w:rsidRPr="00632B9B">
        <w:t xml:space="preserve">, </w:t>
      </w:r>
      <w:r w:rsidR="00D61C60" w:rsidRPr="00D2033C">
        <w:t>za pisano testiranje:</w:t>
      </w:r>
    </w:p>
    <w:p w14:paraId="1595E9C0" w14:textId="77777777" w:rsidR="00ED433B" w:rsidRPr="00682701" w:rsidRDefault="00ED433B" w:rsidP="00682701">
      <w:pPr>
        <w:jc w:val="both"/>
        <w:rPr>
          <w:rFonts w:eastAsia="Calibri" w:cs="Times New Roman"/>
        </w:rPr>
      </w:pPr>
    </w:p>
    <w:p w14:paraId="333538D4" w14:textId="63753F34" w:rsidR="003B7678" w:rsidRPr="00D2033C" w:rsidRDefault="005E2713" w:rsidP="00D61C60">
      <w:pPr>
        <w:pStyle w:val="ListParagraph"/>
        <w:numPr>
          <w:ilvl w:val="0"/>
          <w:numId w:val="14"/>
        </w:numPr>
        <w:jc w:val="both"/>
        <w:rPr>
          <w:rFonts w:eastAsia="Calibri" w:cs="Times New Roman"/>
        </w:rPr>
      </w:pPr>
      <w:r w:rsidRPr="00D2033C">
        <w:rPr>
          <w:rFonts w:eastAsia="Calibri" w:cs="Times New Roman"/>
        </w:rPr>
        <w:t xml:space="preserve">Zakon o lokalnoj i područnoj (regionalnoj) samoupravi (NN br. </w:t>
      </w:r>
      <w:r w:rsidRPr="00D2033C">
        <w:rPr>
          <w:rFonts w:cs="Times New Roman"/>
        </w:rPr>
        <w:t>33/01, 60/01-vjerod</w:t>
      </w:r>
      <w:r w:rsidR="00783526" w:rsidRPr="00D2033C">
        <w:rPr>
          <w:rFonts w:cs="Times New Roman"/>
        </w:rPr>
        <w:t>ostojno tumačenje 129/05, 109/07</w:t>
      </w:r>
      <w:r w:rsidRPr="00D2033C">
        <w:rPr>
          <w:rFonts w:cs="Times New Roman"/>
        </w:rPr>
        <w:t>, 125/08, 36/09, 150/11, 144/12, 19/13, 137/15</w:t>
      </w:r>
      <w:r w:rsidR="006064AF">
        <w:rPr>
          <w:rFonts w:cs="Times New Roman"/>
        </w:rPr>
        <w:t>,</w:t>
      </w:r>
      <w:r w:rsidRPr="00D2033C">
        <w:rPr>
          <w:rFonts w:cs="Times New Roman"/>
        </w:rPr>
        <w:t xml:space="preserve"> 123/17</w:t>
      </w:r>
      <w:r w:rsidR="006064AF">
        <w:rPr>
          <w:rFonts w:cs="Times New Roman"/>
        </w:rPr>
        <w:t>,</w:t>
      </w:r>
      <w:r w:rsidR="00C1703D">
        <w:rPr>
          <w:rFonts w:cs="Times New Roman"/>
        </w:rPr>
        <w:t xml:space="preserve"> </w:t>
      </w:r>
      <w:r w:rsidR="006064AF">
        <w:rPr>
          <w:rFonts w:cs="Times New Roman"/>
        </w:rPr>
        <w:t>98/19,144/20</w:t>
      </w:r>
      <w:r w:rsidRPr="00D2033C">
        <w:rPr>
          <w:rFonts w:cs="Times New Roman"/>
        </w:rPr>
        <w:t>),</w:t>
      </w:r>
    </w:p>
    <w:p w14:paraId="38E95657" w14:textId="66255A2D" w:rsidR="001B22DC" w:rsidRDefault="007157A9" w:rsidP="00C64B7A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Zakon o općem upravnom postupku (NN br. 47/09, 110/21)</w:t>
      </w:r>
    </w:p>
    <w:p w14:paraId="5CC4F199" w14:textId="24069C56" w:rsidR="00C64B7A" w:rsidRPr="00C64B7A" w:rsidRDefault="006064AF" w:rsidP="00C64B7A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 xml:space="preserve">Zakon o </w:t>
      </w:r>
      <w:r w:rsidR="007157A9">
        <w:rPr>
          <w:rFonts w:cs="Times New Roman"/>
        </w:rPr>
        <w:t>zemljišnim knjigama (NN br.</w:t>
      </w:r>
      <w:r w:rsidR="004A5572">
        <w:rPr>
          <w:rFonts w:cs="Times New Roman"/>
        </w:rPr>
        <w:t xml:space="preserve"> </w:t>
      </w:r>
      <w:r w:rsidR="007157A9">
        <w:rPr>
          <w:rFonts w:cs="Times New Roman"/>
        </w:rPr>
        <w:t>63/19</w:t>
      </w:r>
      <w:r w:rsidR="00C1703D">
        <w:rPr>
          <w:rFonts w:cs="Times New Roman"/>
        </w:rPr>
        <w:t>,128/22</w:t>
      </w:r>
      <w:r w:rsidR="007157A9">
        <w:rPr>
          <w:rFonts w:cs="Times New Roman"/>
        </w:rPr>
        <w:t>)</w:t>
      </w:r>
    </w:p>
    <w:p w14:paraId="0A755AB8" w14:textId="09694FF1" w:rsidR="00D61C60" w:rsidRDefault="006064AF" w:rsidP="006064AF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 xml:space="preserve">Zakon o </w:t>
      </w:r>
      <w:r w:rsidR="000F07A6">
        <w:rPr>
          <w:rFonts w:cs="Times New Roman"/>
        </w:rPr>
        <w:t>državnoj izmjeri i katastru nekretnina (NN br.</w:t>
      </w:r>
      <w:r w:rsidR="00485F83">
        <w:rPr>
          <w:rFonts w:cs="Times New Roman"/>
        </w:rPr>
        <w:t>112/18, 39/22)</w:t>
      </w:r>
    </w:p>
    <w:p w14:paraId="5325FA0B" w14:textId="2CA85F0B" w:rsidR="006064AF" w:rsidRDefault="006064AF" w:rsidP="006064AF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 xml:space="preserve">Zakon o </w:t>
      </w:r>
      <w:r w:rsidR="006F5AF1">
        <w:rPr>
          <w:rFonts w:cs="Times New Roman"/>
        </w:rPr>
        <w:t>cestama (NN br.</w:t>
      </w:r>
      <w:r w:rsidR="004A5572">
        <w:rPr>
          <w:rFonts w:cs="Times New Roman"/>
        </w:rPr>
        <w:t xml:space="preserve"> </w:t>
      </w:r>
      <w:r w:rsidR="006F5AF1">
        <w:rPr>
          <w:rFonts w:cs="Times New Roman"/>
        </w:rPr>
        <w:t>84/11, 22/13, 54/13,</w:t>
      </w:r>
      <w:r w:rsidR="004A5572">
        <w:rPr>
          <w:rFonts w:cs="Times New Roman"/>
        </w:rPr>
        <w:t xml:space="preserve"> </w:t>
      </w:r>
      <w:r w:rsidR="006F5AF1">
        <w:rPr>
          <w:rFonts w:cs="Times New Roman"/>
        </w:rPr>
        <w:t>148/13, 92/14, 110/19, 144/21</w:t>
      </w:r>
      <w:r w:rsidR="00C1703D">
        <w:rPr>
          <w:rFonts w:cs="Times New Roman"/>
        </w:rPr>
        <w:t>,114/22</w:t>
      </w:r>
      <w:r w:rsidR="006F5AF1">
        <w:rPr>
          <w:rFonts w:cs="Times New Roman"/>
        </w:rPr>
        <w:t>)</w:t>
      </w:r>
    </w:p>
    <w:p w14:paraId="3089E48A" w14:textId="6F4B49B8" w:rsidR="00D84508" w:rsidRDefault="007E4010" w:rsidP="006064AF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Zakon o prostornom uređenju ( NN br.</w:t>
      </w:r>
      <w:r w:rsidR="004A5572">
        <w:rPr>
          <w:rFonts w:cs="Times New Roman"/>
        </w:rPr>
        <w:t xml:space="preserve"> </w:t>
      </w:r>
      <w:r>
        <w:rPr>
          <w:rFonts w:cs="Times New Roman"/>
        </w:rPr>
        <w:t>153/13, 65/17, 114/18, 39/19, 98/19)</w:t>
      </w:r>
      <w:r w:rsidR="00C1703D">
        <w:rPr>
          <w:rFonts w:cs="Times New Roman"/>
        </w:rPr>
        <w:t>.</w:t>
      </w:r>
    </w:p>
    <w:p w14:paraId="1979C36F" w14:textId="77777777" w:rsidR="00C1703D" w:rsidRDefault="00C1703D" w:rsidP="00C1703D">
      <w:pPr>
        <w:pStyle w:val="ListParagraph"/>
        <w:ind w:left="450"/>
        <w:rPr>
          <w:rFonts w:cs="Times New Roman"/>
        </w:rPr>
      </w:pPr>
    </w:p>
    <w:p w14:paraId="54CDF3B6" w14:textId="77777777" w:rsidR="007D64DE" w:rsidRPr="00D2033C" w:rsidRDefault="007D64DE" w:rsidP="00B10D89"/>
    <w:p w14:paraId="7C0B7590" w14:textId="44B2C699" w:rsidR="00980118" w:rsidRPr="000C4CC5" w:rsidRDefault="00980118" w:rsidP="000C4CC5">
      <w:pPr>
        <w:pStyle w:val="ListParagraph"/>
        <w:numPr>
          <w:ilvl w:val="0"/>
          <w:numId w:val="4"/>
        </w:numPr>
        <w:rPr>
          <w:b/>
          <w:color w:val="000000" w:themeColor="text1"/>
        </w:rPr>
      </w:pPr>
      <w:r w:rsidRPr="000C4CC5">
        <w:rPr>
          <w:b/>
          <w:color w:val="000000" w:themeColor="text1"/>
        </w:rPr>
        <w:t>OSTALO</w:t>
      </w:r>
      <w:r w:rsidR="001850F6" w:rsidRPr="000C4CC5">
        <w:rPr>
          <w:b/>
          <w:color w:val="000000" w:themeColor="text1"/>
        </w:rPr>
        <w:t xml:space="preserve">    </w:t>
      </w:r>
      <w:r w:rsidR="00006E71" w:rsidRPr="000C4CC5">
        <w:rPr>
          <w:b/>
          <w:color w:val="000000" w:themeColor="text1"/>
        </w:rPr>
        <w:t xml:space="preserve">  </w:t>
      </w:r>
      <w:r w:rsidR="002E2E60" w:rsidRPr="000C4CC5">
        <w:rPr>
          <w:b/>
          <w:color w:val="000000" w:themeColor="text1"/>
        </w:rPr>
        <w:t xml:space="preserve">  </w:t>
      </w:r>
    </w:p>
    <w:p w14:paraId="5EAA1D75" w14:textId="77777777" w:rsidR="00980118" w:rsidRPr="000C4CC5" w:rsidRDefault="00980118" w:rsidP="000C4CC5">
      <w:pPr>
        <w:pStyle w:val="ListParagraph"/>
        <w:ind w:left="1004"/>
        <w:rPr>
          <w:b/>
          <w:color w:val="000000" w:themeColor="text1"/>
        </w:rPr>
      </w:pPr>
    </w:p>
    <w:p w14:paraId="3F38ECFE" w14:textId="77777777" w:rsidR="007072B4" w:rsidRPr="00632B9B" w:rsidRDefault="007072B4" w:rsidP="00ED29AB">
      <w:pPr>
        <w:ind w:firstLine="708"/>
        <w:jc w:val="both"/>
      </w:pPr>
      <w:r w:rsidRPr="00632B9B">
        <w:t>Vrijeme održavanja prethodne provjere znanja i sposobnosti kandidata bit će objavljeno na ovoj web</w:t>
      </w:r>
      <w:r w:rsidR="009107C2" w:rsidRPr="00632B9B">
        <w:t xml:space="preserve"> </w:t>
      </w:r>
      <w:r w:rsidRPr="00632B9B">
        <w:t xml:space="preserve"> stranici te na oglasnoj ploči Grada </w:t>
      </w:r>
      <w:r w:rsidR="0013201A" w:rsidRPr="00632B9B">
        <w:t>Sinja</w:t>
      </w:r>
      <w:r w:rsidRPr="00632B9B">
        <w:t>, n</w:t>
      </w:r>
      <w:r w:rsidR="00952197" w:rsidRPr="00632B9B">
        <w:t xml:space="preserve">ajmanje </w:t>
      </w:r>
      <w:r w:rsidRPr="00632B9B">
        <w:t xml:space="preserve"> pet dana prije održavanja provjere.</w:t>
      </w:r>
    </w:p>
    <w:p w14:paraId="05E89DCD" w14:textId="77777777" w:rsidR="0013201A" w:rsidRPr="00632B9B" w:rsidRDefault="0013201A" w:rsidP="00B10D89"/>
    <w:p w14:paraId="47FA6690" w14:textId="77777777" w:rsidR="007072B4" w:rsidRPr="00632B9B" w:rsidRDefault="007072B4" w:rsidP="00ED29AB">
      <w:pPr>
        <w:ind w:firstLine="708"/>
        <w:jc w:val="both"/>
      </w:pPr>
      <w:r w:rsidRPr="00632B9B">
        <w:t>U Listi kandidata, bit će navedeni inicijali kandidata, sa godinom rođenja i mjestom prebivališta. Ukoliko se kandidat na koga se ti podaci odnose ne bi mogao identificirati u odnosu na jednake podatke drugog kandidata, dodat će se još jedna značajka koja će ih razlikovati.  </w:t>
      </w:r>
    </w:p>
    <w:p w14:paraId="6C3D78C7" w14:textId="77777777" w:rsidR="007072B4" w:rsidRPr="00632B9B" w:rsidRDefault="007072B4" w:rsidP="00B10D89">
      <w:r w:rsidRPr="00632B9B">
        <w:t> </w:t>
      </w:r>
    </w:p>
    <w:p w14:paraId="0D4F5BAA" w14:textId="77777777" w:rsidR="007072B4" w:rsidRPr="00632B9B" w:rsidRDefault="007072B4" w:rsidP="00ED29AB">
      <w:pPr>
        <w:ind w:firstLine="708"/>
        <w:jc w:val="both"/>
      </w:pPr>
      <w:r w:rsidRPr="00632B9B"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387C357E" w14:textId="77777777" w:rsidR="00566A26" w:rsidRPr="00632B9B" w:rsidRDefault="00566A26" w:rsidP="00B10D89"/>
    <w:p w14:paraId="101CE71C" w14:textId="77777777" w:rsidR="007072B4" w:rsidRPr="00632B9B" w:rsidRDefault="007072B4" w:rsidP="00ED29AB">
      <w:pPr>
        <w:ind w:firstLine="708"/>
      </w:pPr>
      <w:r w:rsidRPr="00632B9B">
        <w:t>Kandidat može tijekom natječajnog postupka pisanim putem povući prijavu.</w:t>
      </w:r>
    </w:p>
    <w:p w14:paraId="3FDAE9D3" w14:textId="77777777" w:rsidR="00566A26" w:rsidRPr="00632B9B" w:rsidRDefault="00566A26" w:rsidP="00B10D89"/>
    <w:p w14:paraId="4C491686" w14:textId="77777777" w:rsidR="007072B4" w:rsidRPr="00632B9B" w:rsidRDefault="007072B4" w:rsidP="00ED29AB">
      <w:pPr>
        <w:ind w:firstLine="708"/>
        <w:jc w:val="both"/>
      </w:pPr>
      <w:r w:rsidRPr="00632B9B">
        <w:t>Izabrani kandidat bit će upućen na liječnički pregled (utvrđivanje zdravstvene sposobnosti za obavljanje poslova radnog mjesta) na trošak Grada.</w:t>
      </w:r>
    </w:p>
    <w:p w14:paraId="2AF1E879" w14:textId="77777777" w:rsidR="007072B4" w:rsidRPr="00632B9B" w:rsidRDefault="007072B4" w:rsidP="00B10D89">
      <w:r w:rsidRPr="00632B9B">
        <w:t> </w:t>
      </w:r>
    </w:p>
    <w:p w14:paraId="6B327C80" w14:textId="24CA42F8" w:rsidR="00DE0B4A" w:rsidRPr="00C1703D" w:rsidRDefault="007072B4" w:rsidP="000C4CC5">
      <w:pPr>
        <w:ind w:firstLine="708"/>
        <w:jc w:val="both"/>
        <w:rPr>
          <w:b/>
        </w:rPr>
      </w:pPr>
      <w:r w:rsidRPr="00632B9B">
        <w:t xml:space="preserve">Eventualne dodatne upite </w:t>
      </w:r>
      <w:r w:rsidR="00080F4F" w:rsidRPr="00632B9B">
        <w:t>za natječaj</w:t>
      </w:r>
      <w:r w:rsidR="004A0051">
        <w:t xml:space="preserve"> </w:t>
      </w:r>
      <w:r w:rsidR="0024135E">
        <w:t xml:space="preserve">koji </w:t>
      </w:r>
      <w:r w:rsidR="00080F4F" w:rsidRPr="00632B9B">
        <w:t xml:space="preserve"> provodi </w:t>
      </w:r>
      <w:r w:rsidR="00FF5E65">
        <w:t>Upravni odjel za imovinu i prostorno uređenje</w:t>
      </w:r>
      <w:r w:rsidR="006064AF">
        <w:t xml:space="preserve"> Grada Sinja </w:t>
      </w:r>
      <w:r w:rsidRPr="00632B9B">
        <w:t xml:space="preserve">možete poslati putem elektroničke pošte, na </w:t>
      </w:r>
      <w:r w:rsidR="00566A26" w:rsidRPr="00632B9B">
        <w:t>a</w:t>
      </w:r>
      <w:r w:rsidRPr="00632B9B">
        <w:t>dresu:</w:t>
      </w:r>
      <w:r w:rsidR="00566A26" w:rsidRPr="00632B9B">
        <w:t xml:space="preserve"> </w:t>
      </w:r>
      <w:r w:rsidR="00FF5E65" w:rsidRPr="00C1703D">
        <w:rPr>
          <w:b/>
          <w:bCs/>
        </w:rPr>
        <w:t>sanja.beslic@sinj.hr</w:t>
      </w:r>
    </w:p>
    <w:sectPr w:rsidR="00DE0B4A" w:rsidRPr="00C1703D" w:rsidSect="000C4CC5">
      <w:pgSz w:w="11906" w:h="16838"/>
      <w:pgMar w:top="1418" w:right="1418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223D"/>
    <w:rsid w:val="00006E71"/>
    <w:rsid w:val="00027EB4"/>
    <w:rsid w:val="00033FA0"/>
    <w:rsid w:val="00057EFF"/>
    <w:rsid w:val="00080F4F"/>
    <w:rsid w:val="000817EF"/>
    <w:rsid w:val="00082CED"/>
    <w:rsid w:val="0009437A"/>
    <w:rsid w:val="000A09D7"/>
    <w:rsid w:val="000A20B0"/>
    <w:rsid w:val="000C08E8"/>
    <w:rsid w:val="000C434F"/>
    <w:rsid w:val="000C4CC5"/>
    <w:rsid w:val="000E0DBB"/>
    <w:rsid w:val="000F07A6"/>
    <w:rsid w:val="001209D0"/>
    <w:rsid w:val="0013201A"/>
    <w:rsid w:val="001850F6"/>
    <w:rsid w:val="001B22DC"/>
    <w:rsid w:val="00211A1C"/>
    <w:rsid w:val="0021523A"/>
    <w:rsid w:val="0023694A"/>
    <w:rsid w:val="0024135E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30F64"/>
    <w:rsid w:val="00351824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809F5"/>
    <w:rsid w:val="00485F83"/>
    <w:rsid w:val="004A0051"/>
    <w:rsid w:val="004A3036"/>
    <w:rsid w:val="004A5572"/>
    <w:rsid w:val="004D009C"/>
    <w:rsid w:val="005279E6"/>
    <w:rsid w:val="005325BD"/>
    <w:rsid w:val="0056341C"/>
    <w:rsid w:val="00566A26"/>
    <w:rsid w:val="00583778"/>
    <w:rsid w:val="00591DDB"/>
    <w:rsid w:val="00595BC7"/>
    <w:rsid w:val="005A3554"/>
    <w:rsid w:val="005A6ABC"/>
    <w:rsid w:val="005E2713"/>
    <w:rsid w:val="005E3705"/>
    <w:rsid w:val="006064AF"/>
    <w:rsid w:val="00610294"/>
    <w:rsid w:val="00614CE4"/>
    <w:rsid w:val="006251B0"/>
    <w:rsid w:val="006253B7"/>
    <w:rsid w:val="00632B9B"/>
    <w:rsid w:val="006450A4"/>
    <w:rsid w:val="006732E8"/>
    <w:rsid w:val="00682701"/>
    <w:rsid w:val="006A5124"/>
    <w:rsid w:val="006F3411"/>
    <w:rsid w:val="006F5AF1"/>
    <w:rsid w:val="007018B3"/>
    <w:rsid w:val="0070359A"/>
    <w:rsid w:val="007072B4"/>
    <w:rsid w:val="007157A9"/>
    <w:rsid w:val="007578EB"/>
    <w:rsid w:val="00780FEB"/>
    <w:rsid w:val="00783526"/>
    <w:rsid w:val="0079081E"/>
    <w:rsid w:val="007955F9"/>
    <w:rsid w:val="007B4A26"/>
    <w:rsid w:val="007D64DE"/>
    <w:rsid w:val="007E4010"/>
    <w:rsid w:val="007E44D2"/>
    <w:rsid w:val="00816484"/>
    <w:rsid w:val="008341D5"/>
    <w:rsid w:val="00843FC9"/>
    <w:rsid w:val="008465C6"/>
    <w:rsid w:val="00856EBA"/>
    <w:rsid w:val="0088138F"/>
    <w:rsid w:val="00890DD3"/>
    <w:rsid w:val="00892DF2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70763"/>
    <w:rsid w:val="00980118"/>
    <w:rsid w:val="00980B80"/>
    <w:rsid w:val="00982293"/>
    <w:rsid w:val="009B2EDB"/>
    <w:rsid w:val="009C31C5"/>
    <w:rsid w:val="009C74D2"/>
    <w:rsid w:val="009E3B5D"/>
    <w:rsid w:val="009E4083"/>
    <w:rsid w:val="00A052BD"/>
    <w:rsid w:val="00A05638"/>
    <w:rsid w:val="00A17F0F"/>
    <w:rsid w:val="00A43F80"/>
    <w:rsid w:val="00A46540"/>
    <w:rsid w:val="00A52EC3"/>
    <w:rsid w:val="00A625E9"/>
    <w:rsid w:val="00A828EA"/>
    <w:rsid w:val="00A849E7"/>
    <w:rsid w:val="00A93471"/>
    <w:rsid w:val="00A937B1"/>
    <w:rsid w:val="00A973AB"/>
    <w:rsid w:val="00AB72FE"/>
    <w:rsid w:val="00AF63EF"/>
    <w:rsid w:val="00B10D89"/>
    <w:rsid w:val="00B149A3"/>
    <w:rsid w:val="00B163F4"/>
    <w:rsid w:val="00B31C49"/>
    <w:rsid w:val="00B548BD"/>
    <w:rsid w:val="00B54D82"/>
    <w:rsid w:val="00B625F3"/>
    <w:rsid w:val="00B73B8A"/>
    <w:rsid w:val="00B934D2"/>
    <w:rsid w:val="00BA14BB"/>
    <w:rsid w:val="00BB1C10"/>
    <w:rsid w:val="00BC0046"/>
    <w:rsid w:val="00BE4D77"/>
    <w:rsid w:val="00BE73EA"/>
    <w:rsid w:val="00BF0D37"/>
    <w:rsid w:val="00C13D03"/>
    <w:rsid w:val="00C1703D"/>
    <w:rsid w:val="00C56B7A"/>
    <w:rsid w:val="00C57A1A"/>
    <w:rsid w:val="00C64B7A"/>
    <w:rsid w:val="00C91ABD"/>
    <w:rsid w:val="00CA53E5"/>
    <w:rsid w:val="00CC3A3F"/>
    <w:rsid w:val="00CC6F8F"/>
    <w:rsid w:val="00CD3DD9"/>
    <w:rsid w:val="00CD3ECD"/>
    <w:rsid w:val="00CF33D4"/>
    <w:rsid w:val="00CF6FAF"/>
    <w:rsid w:val="00D004E4"/>
    <w:rsid w:val="00D01405"/>
    <w:rsid w:val="00D2033C"/>
    <w:rsid w:val="00D37653"/>
    <w:rsid w:val="00D468F4"/>
    <w:rsid w:val="00D558FF"/>
    <w:rsid w:val="00D61C60"/>
    <w:rsid w:val="00D73C89"/>
    <w:rsid w:val="00D84508"/>
    <w:rsid w:val="00DD23D3"/>
    <w:rsid w:val="00DD5581"/>
    <w:rsid w:val="00DE0B4A"/>
    <w:rsid w:val="00E21EE1"/>
    <w:rsid w:val="00E359E1"/>
    <w:rsid w:val="00E44F77"/>
    <w:rsid w:val="00E5380F"/>
    <w:rsid w:val="00E5607D"/>
    <w:rsid w:val="00E614E2"/>
    <w:rsid w:val="00E82DEB"/>
    <w:rsid w:val="00E860E1"/>
    <w:rsid w:val="00EB4FFF"/>
    <w:rsid w:val="00EB63F9"/>
    <w:rsid w:val="00EC0FF1"/>
    <w:rsid w:val="00EC15A5"/>
    <w:rsid w:val="00ED29AB"/>
    <w:rsid w:val="00ED433B"/>
    <w:rsid w:val="00EE4DF3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C7953"/>
    <w:rsid w:val="00FD1D85"/>
    <w:rsid w:val="00FD304E"/>
    <w:rsid w:val="00FD3B50"/>
    <w:rsid w:val="00FE619C"/>
    <w:rsid w:val="00FF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7CD3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751</Words>
  <Characters>4283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8</cp:revision>
  <cp:lastPrinted>2018-04-04T13:38:00Z</cp:lastPrinted>
  <dcterms:created xsi:type="dcterms:W3CDTF">2023-01-04T10:57:00Z</dcterms:created>
  <dcterms:modified xsi:type="dcterms:W3CDTF">2023-06-16T11:48:00Z</dcterms:modified>
</cp:coreProperties>
</file>