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2D53" w:rsidRPr="005C728B" w:rsidRDefault="00ED2D53" w:rsidP="00ED2D53">
      <w:pPr>
        <w:rPr>
          <w:rFonts w:ascii="Cambria" w:hAnsi="Cambria" w:cs="Arial"/>
          <w:b/>
          <w:sz w:val="20"/>
          <w:szCs w:val="20"/>
          <w:u w:val="single"/>
        </w:rPr>
      </w:pPr>
      <w:r>
        <w:rPr>
          <w:rFonts w:ascii="Cambria" w:hAnsi="Cambria" w:cs="Arial"/>
          <w:b/>
          <w:sz w:val="20"/>
          <w:szCs w:val="20"/>
          <w:u w:val="single"/>
        </w:rPr>
        <w:t>PRILOG III</w:t>
      </w:r>
    </w:p>
    <w:p w:rsidR="00ED2D53" w:rsidRPr="005C728B" w:rsidRDefault="00ED2D53" w:rsidP="00ED2D53">
      <w:pPr>
        <w:jc w:val="right"/>
        <w:rPr>
          <w:rFonts w:ascii="Cambria" w:hAnsi="Cambria" w:cs="Arial"/>
          <w:b/>
          <w:sz w:val="20"/>
          <w:szCs w:val="20"/>
          <w:u w:val="single"/>
        </w:rPr>
      </w:pPr>
      <w:r w:rsidRPr="005C728B">
        <w:rPr>
          <w:rFonts w:ascii="Cambria" w:hAnsi="Cambria" w:cs="Arial"/>
          <w:b/>
          <w:sz w:val="20"/>
          <w:szCs w:val="20"/>
          <w:u w:val="single"/>
        </w:rPr>
        <w:t>- PRIJEDLOG-</w:t>
      </w:r>
    </w:p>
    <w:p w:rsidR="00ED2D53" w:rsidRPr="005C728B" w:rsidRDefault="00ED2D53" w:rsidP="00ED2D53">
      <w:pPr>
        <w:rPr>
          <w:rFonts w:ascii="Cambria" w:hAnsi="Cambria" w:cs="Arial"/>
          <w:b/>
          <w:sz w:val="20"/>
          <w:szCs w:val="20"/>
          <w:u w:val="single"/>
        </w:rPr>
      </w:pPr>
    </w:p>
    <w:p w:rsidR="00ED2D53" w:rsidRDefault="00ED2D53" w:rsidP="00ED2D53">
      <w:pPr>
        <w:jc w:val="both"/>
        <w:rPr>
          <w:rFonts w:ascii="Arial" w:hAnsi="Arial" w:cs="Arial"/>
          <w:sz w:val="20"/>
          <w:szCs w:val="20"/>
          <w:lang w:eastAsia="en-US"/>
        </w:rPr>
      </w:pPr>
      <w:r w:rsidRPr="005C728B">
        <w:rPr>
          <w:rFonts w:ascii="Cambria" w:hAnsi="Cambria" w:cs="Arial"/>
          <w:b/>
          <w:color w:val="FF0000"/>
          <w:sz w:val="20"/>
          <w:szCs w:val="20"/>
          <w:u w:val="single"/>
        </w:rPr>
        <w:t>Napomena:</w:t>
      </w:r>
      <w:r w:rsidRPr="005C728B">
        <w:rPr>
          <w:rFonts w:ascii="Cambria" w:hAnsi="Cambria" w:cs="Arial"/>
          <w:b/>
          <w:sz w:val="20"/>
          <w:szCs w:val="20"/>
          <w:u w:val="single"/>
        </w:rPr>
        <w:t xml:space="preserve"> PRIJEDLOG Ugovora o </w:t>
      </w:r>
      <w:r>
        <w:rPr>
          <w:rFonts w:ascii="Cambria" w:hAnsi="Cambria" w:cs="Arial"/>
          <w:b/>
          <w:sz w:val="20"/>
          <w:szCs w:val="20"/>
          <w:u w:val="single"/>
        </w:rPr>
        <w:t>izvršavanju usluge</w:t>
      </w:r>
      <w:r w:rsidRPr="005C728B">
        <w:rPr>
          <w:rFonts w:ascii="Cambria" w:hAnsi="Cambria" w:cs="Arial"/>
          <w:b/>
          <w:sz w:val="20"/>
          <w:szCs w:val="20"/>
          <w:u w:val="single"/>
        </w:rPr>
        <w:t xml:space="preserve"> nije potrebno priložiti u Ponudi</w:t>
      </w:r>
    </w:p>
    <w:p w:rsidR="00ED2D53" w:rsidRDefault="00ED2D53" w:rsidP="00ED2D53">
      <w:pPr>
        <w:jc w:val="both"/>
        <w:rPr>
          <w:rFonts w:ascii="Arial" w:hAnsi="Arial" w:cs="Arial"/>
          <w:sz w:val="20"/>
          <w:szCs w:val="20"/>
          <w:lang w:eastAsia="en-US"/>
        </w:rPr>
      </w:pPr>
    </w:p>
    <w:p w:rsidR="00ED2D53" w:rsidRDefault="00ED2D53" w:rsidP="00ED2D53">
      <w:pPr>
        <w:jc w:val="both"/>
        <w:rPr>
          <w:rFonts w:ascii="Arial" w:hAnsi="Arial" w:cs="Arial"/>
          <w:sz w:val="20"/>
          <w:szCs w:val="20"/>
          <w:lang w:eastAsia="en-US"/>
        </w:rPr>
      </w:pPr>
    </w:p>
    <w:p w:rsidR="00ED2D53" w:rsidRDefault="00ED2D53" w:rsidP="00ED2D53">
      <w:pPr>
        <w:jc w:val="both"/>
        <w:rPr>
          <w:rFonts w:ascii="Arial" w:hAnsi="Arial" w:cs="Arial"/>
          <w:sz w:val="20"/>
          <w:szCs w:val="20"/>
          <w:lang w:eastAsia="en-US"/>
        </w:rPr>
      </w:pPr>
      <w:r w:rsidRPr="00DB6F69">
        <w:rPr>
          <w:rFonts w:ascii="Arial" w:hAnsi="Arial" w:cs="Arial"/>
          <w:sz w:val="20"/>
          <w:szCs w:val="20"/>
          <w:lang w:eastAsia="en-US"/>
        </w:rPr>
        <w:t>Sukladno čl. 10 i čl. 17. Pravilnika o jednostavnoj nabavi (Službeni glasnik Grada Sinja br. 2/23)</w:t>
      </w:r>
      <w:r w:rsidRPr="008E050B">
        <w:rPr>
          <w:rFonts w:ascii="Arial" w:hAnsi="Arial" w:cs="Arial"/>
          <w:sz w:val="20"/>
          <w:szCs w:val="20"/>
          <w:lang w:eastAsia="en-US"/>
        </w:rPr>
        <w:t>,</w:t>
      </w:r>
    </w:p>
    <w:p w:rsidR="00ED2D53" w:rsidRDefault="00ED2D53" w:rsidP="00DF7F4B">
      <w:pPr>
        <w:jc w:val="both"/>
        <w:rPr>
          <w:rFonts w:ascii="Arial" w:hAnsi="Arial" w:cs="Arial"/>
          <w:sz w:val="20"/>
          <w:szCs w:val="20"/>
          <w:lang w:eastAsia="en-US"/>
        </w:rPr>
      </w:pPr>
    </w:p>
    <w:p w:rsidR="00ED2D53" w:rsidRDefault="00ED2D53" w:rsidP="00DF7F4B">
      <w:pPr>
        <w:jc w:val="both"/>
        <w:rPr>
          <w:rFonts w:ascii="Arial" w:hAnsi="Arial" w:cs="Arial"/>
          <w:sz w:val="20"/>
          <w:szCs w:val="20"/>
          <w:lang w:eastAsia="en-US"/>
        </w:rPr>
      </w:pPr>
    </w:p>
    <w:p w:rsidR="007E6BE2" w:rsidRPr="00ED2D53" w:rsidRDefault="00D42F94" w:rsidP="00ED2D53">
      <w:pPr>
        <w:tabs>
          <w:tab w:val="left" w:pos="720"/>
        </w:tabs>
        <w:spacing w:before="120" w:after="120"/>
        <w:jc w:val="both"/>
        <w:rPr>
          <w:rFonts w:ascii="Arial" w:hAnsi="Arial" w:cs="Arial"/>
          <w:sz w:val="20"/>
          <w:szCs w:val="20"/>
          <w:lang w:eastAsia="en-US"/>
        </w:rPr>
      </w:pPr>
      <w:r w:rsidRPr="008E050B">
        <w:rPr>
          <w:rFonts w:ascii="Arial" w:hAnsi="Arial" w:cs="Arial"/>
          <w:b/>
          <w:sz w:val="20"/>
          <w:szCs w:val="20"/>
          <w:lang w:eastAsia="en-US"/>
        </w:rPr>
        <w:t>GRAD</w:t>
      </w:r>
      <w:r w:rsidRPr="008E050B">
        <w:rPr>
          <w:rFonts w:ascii="Arial" w:eastAsia="Arial" w:hAnsi="Arial" w:cs="Arial"/>
          <w:b/>
          <w:sz w:val="20"/>
          <w:szCs w:val="20"/>
          <w:lang w:eastAsia="en-US"/>
        </w:rPr>
        <w:t xml:space="preserve"> </w:t>
      </w:r>
      <w:r w:rsidRPr="008E050B">
        <w:rPr>
          <w:rFonts w:ascii="Arial" w:hAnsi="Arial" w:cs="Arial"/>
          <w:b/>
          <w:sz w:val="20"/>
          <w:szCs w:val="20"/>
          <w:lang w:eastAsia="en-US"/>
        </w:rPr>
        <w:t>SINJ</w:t>
      </w:r>
      <w:r w:rsidR="007E6BE2">
        <w:rPr>
          <w:rFonts w:ascii="Arial" w:hAnsi="Arial" w:cs="Arial"/>
          <w:b/>
          <w:sz w:val="20"/>
          <w:szCs w:val="20"/>
          <w:lang w:eastAsia="en-US"/>
        </w:rPr>
        <w:t xml:space="preserve">, </w:t>
      </w:r>
      <w:proofErr w:type="spellStart"/>
      <w:r w:rsidRPr="007E6BE2">
        <w:rPr>
          <w:rFonts w:ascii="Arial" w:hAnsi="Arial" w:cs="Arial"/>
          <w:b/>
          <w:iCs/>
          <w:sz w:val="20"/>
          <w:szCs w:val="20"/>
          <w:lang w:eastAsia="en-US"/>
        </w:rPr>
        <w:t>Dragašev</w:t>
      </w:r>
      <w:proofErr w:type="spellEnd"/>
      <w:r w:rsidRPr="007E6BE2">
        <w:rPr>
          <w:rFonts w:ascii="Arial" w:eastAsia="Arial" w:hAnsi="Arial" w:cs="Arial"/>
          <w:b/>
          <w:iCs/>
          <w:sz w:val="20"/>
          <w:szCs w:val="20"/>
          <w:lang w:eastAsia="en-US"/>
        </w:rPr>
        <w:t xml:space="preserve"> </w:t>
      </w:r>
      <w:r w:rsidRPr="007E6BE2">
        <w:rPr>
          <w:rFonts w:ascii="Arial" w:hAnsi="Arial" w:cs="Arial"/>
          <w:b/>
          <w:iCs/>
          <w:sz w:val="20"/>
          <w:szCs w:val="20"/>
          <w:lang w:eastAsia="en-US"/>
        </w:rPr>
        <w:t>prolaz</w:t>
      </w:r>
      <w:r w:rsidRPr="007E6BE2">
        <w:rPr>
          <w:rFonts w:ascii="Arial" w:eastAsia="Arial" w:hAnsi="Arial" w:cs="Arial"/>
          <w:b/>
          <w:iCs/>
          <w:sz w:val="20"/>
          <w:szCs w:val="20"/>
          <w:lang w:eastAsia="en-US"/>
        </w:rPr>
        <w:t xml:space="preserve"> </w:t>
      </w:r>
      <w:r w:rsidRPr="007E6BE2">
        <w:rPr>
          <w:rFonts w:ascii="Arial" w:hAnsi="Arial" w:cs="Arial"/>
          <w:b/>
          <w:iCs/>
          <w:sz w:val="20"/>
          <w:szCs w:val="20"/>
          <w:lang w:eastAsia="en-US"/>
        </w:rPr>
        <w:t>24,</w:t>
      </w:r>
      <w:r w:rsidRPr="007E6BE2">
        <w:rPr>
          <w:rFonts w:ascii="Arial" w:eastAsia="Arial" w:hAnsi="Arial" w:cs="Arial"/>
          <w:b/>
          <w:iCs/>
          <w:sz w:val="20"/>
          <w:szCs w:val="20"/>
          <w:lang w:eastAsia="en-US"/>
        </w:rPr>
        <w:t xml:space="preserve"> </w:t>
      </w:r>
      <w:r w:rsidRPr="007E6BE2">
        <w:rPr>
          <w:rFonts w:ascii="Arial" w:hAnsi="Arial" w:cs="Arial"/>
          <w:b/>
          <w:iCs/>
          <w:sz w:val="20"/>
          <w:szCs w:val="20"/>
          <w:lang w:eastAsia="en-US"/>
        </w:rPr>
        <w:t>21</w:t>
      </w:r>
      <w:r w:rsidRPr="007E6BE2">
        <w:rPr>
          <w:rFonts w:ascii="Arial" w:eastAsia="Arial" w:hAnsi="Arial" w:cs="Arial"/>
          <w:b/>
          <w:iCs/>
          <w:sz w:val="20"/>
          <w:szCs w:val="20"/>
          <w:lang w:eastAsia="en-US"/>
        </w:rPr>
        <w:t xml:space="preserve"> </w:t>
      </w:r>
      <w:r w:rsidRPr="007E6BE2">
        <w:rPr>
          <w:rFonts w:ascii="Arial" w:hAnsi="Arial" w:cs="Arial"/>
          <w:b/>
          <w:iCs/>
          <w:sz w:val="20"/>
          <w:szCs w:val="20"/>
          <w:lang w:eastAsia="en-US"/>
        </w:rPr>
        <w:t>230</w:t>
      </w:r>
      <w:r w:rsidRPr="007E6BE2">
        <w:rPr>
          <w:rFonts w:ascii="Arial" w:eastAsia="Arial" w:hAnsi="Arial" w:cs="Arial"/>
          <w:b/>
          <w:iCs/>
          <w:sz w:val="20"/>
          <w:szCs w:val="20"/>
          <w:lang w:eastAsia="en-US"/>
        </w:rPr>
        <w:t xml:space="preserve"> </w:t>
      </w:r>
      <w:r w:rsidRPr="007E6BE2">
        <w:rPr>
          <w:rFonts w:ascii="Arial" w:hAnsi="Arial" w:cs="Arial"/>
          <w:b/>
          <w:iCs/>
          <w:sz w:val="20"/>
          <w:szCs w:val="20"/>
          <w:lang w:eastAsia="en-US"/>
        </w:rPr>
        <w:t>Sinj</w:t>
      </w:r>
      <w:r w:rsidR="007E6BE2" w:rsidRPr="007E6BE2">
        <w:rPr>
          <w:rFonts w:ascii="Arial" w:hAnsi="Arial" w:cs="Arial"/>
          <w:b/>
          <w:iCs/>
          <w:sz w:val="20"/>
          <w:szCs w:val="20"/>
          <w:lang w:eastAsia="en-US"/>
        </w:rPr>
        <w:t>, O</w:t>
      </w:r>
      <w:r w:rsidRPr="007E6BE2">
        <w:rPr>
          <w:rFonts w:ascii="Arial" w:hAnsi="Arial" w:cs="Arial"/>
          <w:b/>
          <w:sz w:val="20"/>
          <w:szCs w:val="20"/>
          <w:lang w:eastAsia="en-US"/>
        </w:rPr>
        <w:t>IB:</w:t>
      </w:r>
      <w:r w:rsidRPr="007E6BE2">
        <w:rPr>
          <w:rFonts w:ascii="Arial" w:eastAsia="Arial" w:hAnsi="Arial" w:cs="Arial"/>
          <w:b/>
          <w:sz w:val="20"/>
          <w:szCs w:val="20"/>
          <w:lang w:eastAsia="en-US"/>
        </w:rPr>
        <w:t xml:space="preserve"> </w:t>
      </w:r>
      <w:r w:rsidRPr="007E6BE2">
        <w:rPr>
          <w:rFonts w:ascii="Arial" w:hAnsi="Arial" w:cs="Arial"/>
          <w:b/>
          <w:sz w:val="20"/>
          <w:szCs w:val="20"/>
          <w:lang w:eastAsia="en-US"/>
        </w:rPr>
        <w:t>03210055420</w:t>
      </w:r>
      <w:r w:rsidR="007E6BE2" w:rsidRPr="007E6BE2">
        <w:rPr>
          <w:rFonts w:ascii="Arial" w:hAnsi="Arial" w:cs="Arial"/>
          <w:b/>
          <w:sz w:val="20"/>
          <w:szCs w:val="20"/>
          <w:lang w:eastAsia="en-US"/>
        </w:rPr>
        <w:t xml:space="preserve"> </w:t>
      </w:r>
    </w:p>
    <w:p w:rsidR="00D42F94" w:rsidRPr="00702929" w:rsidRDefault="007E6BE2" w:rsidP="00DF7F4B">
      <w:pPr>
        <w:tabs>
          <w:tab w:val="left" w:pos="720"/>
        </w:tabs>
        <w:spacing w:before="120" w:after="120"/>
        <w:ind w:hanging="709"/>
        <w:jc w:val="both"/>
        <w:rPr>
          <w:rFonts w:ascii="Arial" w:hAnsi="Arial" w:cs="Arial"/>
          <w:sz w:val="20"/>
          <w:szCs w:val="20"/>
          <w:lang w:eastAsia="en-US"/>
        </w:rPr>
      </w:pPr>
      <w:r>
        <w:rPr>
          <w:rFonts w:ascii="Arial" w:hAnsi="Arial" w:cs="Arial"/>
          <w:sz w:val="20"/>
          <w:szCs w:val="20"/>
          <w:lang w:eastAsia="en-US"/>
        </w:rPr>
        <w:tab/>
        <w:t>k</w:t>
      </w:r>
      <w:r w:rsidR="00D42F94" w:rsidRPr="008E050B">
        <w:rPr>
          <w:rFonts w:ascii="Arial" w:hAnsi="Arial" w:cs="Arial"/>
          <w:sz w:val="20"/>
          <w:szCs w:val="20"/>
          <w:lang w:eastAsia="en-US"/>
        </w:rPr>
        <w:t>oji</w:t>
      </w:r>
      <w:r w:rsidR="00D42F94" w:rsidRPr="008E050B">
        <w:rPr>
          <w:rFonts w:ascii="Arial" w:eastAsia="Arial" w:hAnsi="Arial" w:cs="Arial"/>
          <w:sz w:val="20"/>
          <w:szCs w:val="20"/>
          <w:lang w:eastAsia="en-US"/>
        </w:rPr>
        <w:t xml:space="preserve"> </w:t>
      </w:r>
      <w:r w:rsidR="00D42F94" w:rsidRPr="008E050B">
        <w:rPr>
          <w:rFonts w:ascii="Arial" w:hAnsi="Arial" w:cs="Arial"/>
          <w:sz w:val="20"/>
          <w:szCs w:val="20"/>
          <w:lang w:eastAsia="en-US"/>
        </w:rPr>
        <w:t>zastupa</w:t>
      </w:r>
      <w:r w:rsidR="00D42F94" w:rsidRPr="008E050B">
        <w:rPr>
          <w:rFonts w:ascii="Arial" w:eastAsia="Arial" w:hAnsi="Arial" w:cs="Arial"/>
          <w:b/>
          <w:sz w:val="20"/>
          <w:szCs w:val="20"/>
          <w:lang w:eastAsia="en-US"/>
        </w:rPr>
        <w:t xml:space="preserve"> </w:t>
      </w:r>
      <w:r w:rsidR="001C074A">
        <w:rPr>
          <w:rFonts w:ascii="Arial" w:hAnsi="Arial" w:cs="Arial"/>
          <w:sz w:val="20"/>
          <w:szCs w:val="20"/>
        </w:rPr>
        <w:t xml:space="preserve">gradonačelnik g. Miro </w:t>
      </w:r>
      <w:proofErr w:type="spellStart"/>
      <w:r w:rsidR="001C074A">
        <w:rPr>
          <w:rFonts w:ascii="Arial" w:hAnsi="Arial" w:cs="Arial"/>
          <w:sz w:val="20"/>
          <w:szCs w:val="20"/>
        </w:rPr>
        <w:t>Bulj</w:t>
      </w:r>
      <w:proofErr w:type="spellEnd"/>
      <w:r w:rsidR="001C074A">
        <w:rPr>
          <w:rFonts w:ascii="Arial" w:hAnsi="Arial" w:cs="Arial"/>
          <w:sz w:val="20"/>
          <w:szCs w:val="20"/>
        </w:rPr>
        <w:t xml:space="preserve"> </w:t>
      </w:r>
      <w:r w:rsidR="007D0C67" w:rsidRPr="00702929">
        <w:rPr>
          <w:rFonts w:ascii="Arial" w:hAnsi="Arial" w:cs="Arial"/>
          <w:sz w:val="20"/>
          <w:szCs w:val="20"/>
        </w:rPr>
        <w:t xml:space="preserve"> </w:t>
      </w:r>
      <w:r w:rsidR="00D42F94" w:rsidRPr="00702929">
        <w:rPr>
          <w:rFonts w:ascii="Arial" w:hAnsi="Arial" w:cs="Arial"/>
          <w:sz w:val="20"/>
          <w:szCs w:val="20"/>
          <w:lang w:eastAsia="en-US"/>
        </w:rPr>
        <w:t>(u</w:t>
      </w:r>
      <w:r w:rsidR="00D42F94" w:rsidRPr="00702929">
        <w:rPr>
          <w:rFonts w:ascii="Arial" w:eastAsia="Arial" w:hAnsi="Arial" w:cs="Arial"/>
          <w:sz w:val="20"/>
          <w:szCs w:val="20"/>
          <w:lang w:eastAsia="en-US"/>
        </w:rPr>
        <w:t xml:space="preserve"> </w:t>
      </w:r>
      <w:r w:rsidR="00D42F94" w:rsidRPr="00702929">
        <w:rPr>
          <w:rFonts w:ascii="Arial" w:hAnsi="Arial" w:cs="Arial"/>
          <w:sz w:val="20"/>
          <w:szCs w:val="20"/>
          <w:lang w:eastAsia="en-US"/>
        </w:rPr>
        <w:t>daljnjem</w:t>
      </w:r>
      <w:r w:rsidR="00D42F94" w:rsidRPr="00702929">
        <w:rPr>
          <w:rFonts w:ascii="Arial" w:eastAsia="Arial" w:hAnsi="Arial" w:cs="Arial"/>
          <w:sz w:val="20"/>
          <w:szCs w:val="20"/>
          <w:lang w:eastAsia="en-US"/>
        </w:rPr>
        <w:t xml:space="preserve"> </w:t>
      </w:r>
      <w:r w:rsidR="00D42F94" w:rsidRPr="00702929">
        <w:rPr>
          <w:rFonts w:ascii="Arial" w:hAnsi="Arial" w:cs="Arial"/>
          <w:sz w:val="20"/>
          <w:szCs w:val="20"/>
          <w:lang w:eastAsia="en-US"/>
        </w:rPr>
        <w:t>tekstu</w:t>
      </w:r>
      <w:r w:rsidR="00D42F94" w:rsidRPr="00702929">
        <w:rPr>
          <w:rFonts w:ascii="Arial" w:eastAsia="Arial" w:hAnsi="Arial" w:cs="Arial"/>
          <w:sz w:val="20"/>
          <w:szCs w:val="20"/>
          <w:lang w:eastAsia="en-US"/>
        </w:rPr>
        <w:t xml:space="preserve"> </w:t>
      </w:r>
      <w:r w:rsidR="00D42F94" w:rsidRPr="00702929">
        <w:rPr>
          <w:rFonts w:ascii="Arial" w:hAnsi="Arial" w:cs="Arial"/>
          <w:sz w:val="20"/>
          <w:szCs w:val="20"/>
          <w:lang w:eastAsia="en-US"/>
        </w:rPr>
        <w:t>Naručitelj)</w:t>
      </w:r>
    </w:p>
    <w:p w:rsidR="00D42F94" w:rsidRPr="008E050B" w:rsidRDefault="00D42F94" w:rsidP="00DF7F4B">
      <w:pPr>
        <w:tabs>
          <w:tab w:val="left" w:pos="720"/>
        </w:tabs>
        <w:spacing w:before="120" w:after="120"/>
        <w:ind w:hanging="709"/>
        <w:jc w:val="both"/>
        <w:rPr>
          <w:rFonts w:ascii="Arial" w:hAnsi="Arial" w:cs="Arial"/>
          <w:sz w:val="20"/>
          <w:szCs w:val="20"/>
          <w:lang w:eastAsia="en-US"/>
        </w:rPr>
      </w:pPr>
      <w:r w:rsidRPr="008E050B">
        <w:rPr>
          <w:rFonts w:ascii="Arial" w:hAnsi="Arial" w:cs="Arial"/>
          <w:sz w:val="20"/>
          <w:szCs w:val="20"/>
          <w:lang w:eastAsia="en-US"/>
        </w:rPr>
        <w:tab/>
        <w:t>i</w:t>
      </w:r>
    </w:p>
    <w:p w:rsidR="00D42F94" w:rsidRPr="008E050B" w:rsidRDefault="00D42F94" w:rsidP="00DF7F4B">
      <w:pPr>
        <w:jc w:val="both"/>
        <w:rPr>
          <w:rFonts w:ascii="Arial" w:hAnsi="Arial" w:cs="Arial"/>
          <w:sz w:val="20"/>
          <w:szCs w:val="20"/>
        </w:rPr>
      </w:pPr>
    </w:p>
    <w:p w:rsidR="0029725A" w:rsidRPr="00650BC4" w:rsidRDefault="00ED2D53" w:rsidP="00DF7F4B">
      <w:pPr>
        <w:jc w:val="both"/>
        <w:rPr>
          <w:rFonts w:ascii="Arial" w:hAnsi="Arial" w:cs="Arial"/>
          <w:sz w:val="20"/>
          <w:szCs w:val="20"/>
        </w:rPr>
      </w:pPr>
      <w:r>
        <w:rPr>
          <w:rFonts w:ascii="Arial" w:hAnsi="Arial" w:cs="Arial"/>
          <w:b/>
          <w:sz w:val="20"/>
          <w:szCs w:val="20"/>
        </w:rPr>
        <w:t>_____________________</w:t>
      </w:r>
      <w:r w:rsidR="00650BC4" w:rsidRPr="00650BC4">
        <w:rPr>
          <w:rFonts w:ascii="Arial" w:hAnsi="Arial" w:cs="Arial"/>
          <w:b/>
          <w:sz w:val="20"/>
          <w:szCs w:val="20"/>
        </w:rPr>
        <w:t xml:space="preserve">, </w:t>
      </w:r>
      <w:r>
        <w:rPr>
          <w:rFonts w:ascii="Arial" w:hAnsi="Arial" w:cs="Arial"/>
          <w:b/>
          <w:sz w:val="20"/>
          <w:szCs w:val="20"/>
        </w:rPr>
        <w:t>adresa: _________________</w:t>
      </w:r>
      <w:r w:rsidR="00650BC4" w:rsidRPr="00650BC4">
        <w:rPr>
          <w:rFonts w:ascii="Arial" w:hAnsi="Arial" w:cs="Arial"/>
          <w:b/>
          <w:sz w:val="20"/>
          <w:szCs w:val="20"/>
        </w:rPr>
        <w:t xml:space="preserve"> OIB: </w:t>
      </w:r>
      <w:r>
        <w:rPr>
          <w:rFonts w:ascii="Arial" w:hAnsi="Arial" w:cs="Arial"/>
          <w:b/>
          <w:sz w:val="20"/>
          <w:szCs w:val="20"/>
        </w:rPr>
        <w:t>_________________</w:t>
      </w:r>
      <w:r w:rsidR="00D42F94" w:rsidRPr="00650BC4">
        <w:rPr>
          <w:rFonts w:ascii="Arial" w:hAnsi="Arial" w:cs="Arial"/>
          <w:b/>
          <w:sz w:val="20"/>
          <w:szCs w:val="20"/>
        </w:rPr>
        <w:t xml:space="preserve"> </w:t>
      </w:r>
    </w:p>
    <w:p w:rsidR="007E6BE2" w:rsidRPr="003541A0" w:rsidRDefault="0029725A" w:rsidP="00DF7F4B">
      <w:pPr>
        <w:jc w:val="both"/>
        <w:rPr>
          <w:rFonts w:ascii="Arial" w:hAnsi="Arial" w:cs="Arial"/>
          <w:b/>
          <w:sz w:val="20"/>
          <w:szCs w:val="20"/>
        </w:rPr>
      </w:pPr>
      <w:r w:rsidRPr="00650BC4">
        <w:rPr>
          <w:rFonts w:ascii="Arial" w:hAnsi="Arial" w:cs="Arial"/>
          <w:sz w:val="20"/>
          <w:szCs w:val="20"/>
        </w:rPr>
        <w:t>koji zastupa</w:t>
      </w:r>
      <w:r w:rsidR="00D42F94" w:rsidRPr="00650BC4">
        <w:rPr>
          <w:rFonts w:ascii="Arial" w:hAnsi="Arial" w:cs="Arial"/>
          <w:sz w:val="20"/>
          <w:szCs w:val="20"/>
        </w:rPr>
        <w:t xml:space="preserve"> </w:t>
      </w:r>
      <w:r w:rsidR="00ED2D53">
        <w:rPr>
          <w:rFonts w:ascii="Arial" w:hAnsi="Arial" w:cs="Arial"/>
          <w:sz w:val="20"/>
          <w:szCs w:val="20"/>
        </w:rPr>
        <w:t>____________________</w:t>
      </w:r>
      <w:r w:rsidR="00C4221B" w:rsidRPr="00650BC4">
        <w:rPr>
          <w:rFonts w:ascii="Arial" w:hAnsi="Arial" w:cs="Arial"/>
          <w:sz w:val="20"/>
          <w:szCs w:val="20"/>
        </w:rPr>
        <w:t xml:space="preserve"> </w:t>
      </w:r>
      <w:r w:rsidR="007E6BE2" w:rsidRPr="00650BC4">
        <w:rPr>
          <w:rFonts w:ascii="Arial" w:hAnsi="Arial" w:cs="Arial"/>
          <w:sz w:val="20"/>
          <w:szCs w:val="20"/>
        </w:rPr>
        <w:t>(u daljnjem tekstu</w:t>
      </w:r>
      <w:r w:rsidR="00056B9C" w:rsidRPr="00650BC4">
        <w:rPr>
          <w:rFonts w:ascii="Arial" w:hAnsi="Arial" w:cs="Arial"/>
          <w:sz w:val="20"/>
          <w:szCs w:val="20"/>
        </w:rPr>
        <w:t xml:space="preserve"> </w:t>
      </w:r>
      <w:r w:rsidR="00660C96">
        <w:rPr>
          <w:rFonts w:ascii="Arial" w:hAnsi="Arial" w:cs="Arial"/>
          <w:sz w:val="20"/>
          <w:szCs w:val="20"/>
        </w:rPr>
        <w:t>Izvršitelj</w:t>
      </w:r>
      <w:r w:rsidR="007E6BE2" w:rsidRPr="00650BC4">
        <w:rPr>
          <w:rFonts w:ascii="Arial" w:hAnsi="Arial" w:cs="Arial"/>
          <w:sz w:val="20"/>
          <w:szCs w:val="20"/>
        </w:rPr>
        <w:t>)</w:t>
      </w:r>
      <w:r w:rsidR="00731F74" w:rsidRPr="00650BC4">
        <w:rPr>
          <w:rFonts w:ascii="Arial" w:hAnsi="Arial" w:cs="Arial"/>
          <w:sz w:val="20"/>
          <w:szCs w:val="20"/>
        </w:rPr>
        <w:t>,</w:t>
      </w:r>
    </w:p>
    <w:p w:rsidR="00D42F94" w:rsidRPr="008E050B" w:rsidRDefault="00D42F94" w:rsidP="00DF7F4B">
      <w:pPr>
        <w:jc w:val="both"/>
        <w:rPr>
          <w:rFonts w:ascii="Arial" w:hAnsi="Arial" w:cs="Arial"/>
          <w:sz w:val="20"/>
          <w:szCs w:val="20"/>
        </w:rPr>
      </w:pPr>
    </w:p>
    <w:p w:rsidR="00D42F94" w:rsidRPr="008E050B" w:rsidRDefault="00D42F94" w:rsidP="00D42F94">
      <w:pPr>
        <w:rPr>
          <w:rFonts w:ascii="Arial" w:hAnsi="Arial" w:cs="Arial"/>
          <w:sz w:val="20"/>
          <w:szCs w:val="20"/>
        </w:rPr>
      </w:pPr>
    </w:p>
    <w:p w:rsidR="00D42F94" w:rsidRPr="008E050B" w:rsidRDefault="00D42F94" w:rsidP="00D42F94">
      <w:pPr>
        <w:rPr>
          <w:rFonts w:ascii="Arial" w:hAnsi="Arial" w:cs="Arial"/>
          <w:sz w:val="20"/>
          <w:szCs w:val="20"/>
        </w:rPr>
      </w:pPr>
      <w:r w:rsidRPr="008E050B">
        <w:rPr>
          <w:rFonts w:ascii="Arial" w:hAnsi="Arial" w:cs="Arial"/>
          <w:sz w:val="20"/>
          <w:szCs w:val="20"/>
        </w:rPr>
        <w:t>sklapaju sljedeći</w:t>
      </w:r>
    </w:p>
    <w:p w:rsidR="00D42F94" w:rsidRPr="008E050B" w:rsidRDefault="00D42F94" w:rsidP="00D42F94">
      <w:pPr>
        <w:pStyle w:val="Naslov2"/>
        <w:tabs>
          <w:tab w:val="left" w:pos="708"/>
        </w:tabs>
        <w:jc w:val="center"/>
        <w:rPr>
          <w:rFonts w:cs="Arial"/>
          <w:i/>
        </w:rPr>
      </w:pPr>
      <w:r w:rsidRPr="008E050B">
        <w:rPr>
          <w:rFonts w:cs="Arial"/>
          <w:i/>
        </w:rPr>
        <w:t>U G O V O R</w:t>
      </w:r>
    </w:p>
    <w:p w:rsidR="00D42F94" w:rsidRPr="00B33B10" w:rsidRDefault="00840FDC" w:rsidP="00D42F94">
      <w:pPr>
        <w:jc w:val="center"/>
        <w:rPr>
          <w:rFonts w:ascii="Arial" w:hAnsi="Arial" w:cs="Arial"/>
          <w:b/>
          <w:i/>
          <w:sz w:val="20"/>
          <w:szCs w:val="20"/>
          <w:lang w:eastAsia="en-US"/>
        </w:rPr>
      </w:pPr>
      <w:r>
        <w:rPr>
          <w:rFonts w:ascii="Arial" w:hAnsi="Arial" w:cs="Arial"/>
          <w:b/>
          <w:bCs/>
          <w:i/>
          <w:sz w:val="20"/>
          <w:szCs w:val="20"/>
          <w:lang w:eastAsia="en-US"/>
        </w:rPr>
        <w:t>o obavljanju komunalne djelatnosti održavanja nerazvrstanih cesta – dobava vertikalne i izvedba horizontalne signalizacije</w:t>
      </w:r>
    </w:p>
    <w:p w:rsidR="00D42F94" w:rsidRDefault="00D42F94" w:rsidP="00D42F94">
      <w:pPr>
        <w:rPr>
          <w:rFonts w:ascii="Arial" w:hAnsi="Arial" w:cs="Arial"/>
          <w:b/>
          <w:sz w:val="20"/>
          <w:szCs w:val="20"/>
          <w:lang w:eastAsia="en-US"/>
        </w:rPr>
      </w:pPr>
    </w:p>
    <w:p w:rsidR="00840FDC" w:rsidRDefault="00840FDC" w:rsidP="00840FDC">
      <w:pPr>
        <w:jc w:val="center"/>
        <w:rPr>
          <w:rFonts w:ascii="Arial" w:hAnsi="Arial" w:cs="Arial"/>
          <w:b/>
          <w:sz w:val="20"/>
          <w:szCs w:val="20"/>
          <w:lang w:eastAsia="en-US"/>
        </w:rPr>
      </w:pPr>
      <w:r w:rsidRPr="00840FDC">
        <w:rPr>
          <w:rFonts w:ascii="Arial" w:hAnsi="Arial" w:cs="Arial"/>
          <w:b/>
          <w:sz w:val="20"/>
          <w:szCs w:val="20"/>
          <w:lang w:eastAsia="en-US"/>
        </w:rPr>
        <w:t>Članak 1.</w:t>
      </w:r>
    </w:p>
    <w:p w:rsidR="00840FDC" w:rsidRDefault="00840FDC" w:rsidP="00840FDC">
      <w:pPr>
        <w:jc w:val="center"/>
        <w:rPr>
          <w:rFonts w:ascii="Arial" w:hAnsi="Arial" w:cs="Arial"/>
          <w:b/>
          <w:sz w:val="20"/>
          <w:szCs w:val="20"/>
          <w:lang w:eastAsia="en-US"/>
        </w:rPr>
      </w:pPr>
    </w:p>
    <w:p w:rsidR="00840FDC" w:rsidRDefault="00840FDC" w:rsidP="00840FDC">
      <w:pPr>
        <w:jc w:val="both"/>
        <w:rPr>
          <w:rFonts w:ascii="Arial" w:hAnsi="Arial" w:cs="Arial"/>
          <w:sz w:val="20"/>
          <w:szCs w:val="20"/>
          <w:lang w:eastAsia="en-US"/>
        </w:rPr>
      </w:pPr>
      <w:r w:rsidRPr="00840FDC">
        <w:rPr>
          <w:rFonts w:ascii="Arial" w:hAnsi="Arial" w:cs="Arial"/>
          <w:sz w:val="20"/>
          <w:szCs w:val="20"/>
          <w:lang w:eastAsia="en-US"/>
        </w:rPr>
        <w:t>Predmet ovog Ugovora je obavljanje komunalne djelatnosti održavanja nerazvrstanih cesta</w:t>
      </w:r>
      <w:r>
        <w:rPr>
          <w:rFonts w:ascii="Arial" w:hAnsi="Arial" w:cs="Arial"/>
          <w:sz w:val="20"/>
          <w:szCs w:val="20"/>
          <w:lang w:eastAsia="en-US"/>
        </w:rPr>
        <w:t>, dobava vertikalne i horizontalne signalizacije na području Grada Sinja, a sve u skladu s ugovornim troškovnikom, sukladno odredbama ovog Ugovora, važećim zakonima, propisima i pravilima struke, te u skladu s Odlukom o odabiru KLASA: _______________________, UR.BROJ: ____________________, od ______________202</w:t>
      </w:r>
      <w:r w:rsidR="004B23EE">
        <w:rPr>
          <w:rFonts w:ascii="Arial" w:hAnsi="Arial" w:cs="Arial"/>
          <w:sz w:val="20"/>
          <w:szCs w:val="20"/>
          <w:lang w:eastAsia="en-US"/>
        </w:rPr>
        <w:t>4</w:t>
      </w:r>
      <w:r>
        <w:rPr>
          <w:rFonts w:ascii="Arial" w:hAnsi="Arial" w:cs="Arial"/>
          <w:sz w:val="20"/>
          <w:szCs w:val="20"/>
          <w:lang w:eastAsia="en-US"/>
        </w:rPr>
        <w:t>.g.</w:t>
      </w:r>
    </w:p>
    <w:p w:rsidR="00840FDC" w:rsidRDefault="00840FDC" w:rsidP="00840FDC">
      <w:pPr>
        <w:jc w:val="both"/>
        <w:rPr>
          <w:rFonts w:ascii="Arial" w:hAnsi="Arial" w:cs="Arial"/>
          <w:sz w:val="20"/>
          <w:szCs w:val="20"/>
          <w:lang w:eastAsia="en-US"/>
        </w:rPr>
      </w:pPr>
    </w:p>
    <w:p w:rsidR="00840FDC" w:rsidRDefault="00840FDC" w:rsidP="00840FDC">
      <w:pPr>
        <w:jc w:val="center"/>
        <w:rPr>
          <w:rFonts w:ascii="Arial" w:hAnsi="Arial" w:cs="Arial"/>
          <w:b/>
          <w:sz w:val="20"/>
          <w:szCs w:val="20"/>
          <w:lang w:eastAsia="en-US"/>
        </w:rPr>
      </w:pPr>
    </w:p>
    <w:p w:rsidR="00840FDC" w:rsidRDefault="00840FDC" w:rsidP="00840FDC">
      <w:pPr>
        <w:jc w:val="center"/>
        <w:rPr>
          <w:rFonts w:ascii="Arial" w:hAnsi="Arial" w:cs="Arial"/>
          <w:b/>
          <w:sz w:val="20"/>
          <w:szCs w:val="20"/>
          <w:lang w:eastAsia="en-US"/>
        </w:rPr>
      </w:pPr>
      <w:r w:rsidRPr="00840FDC">
        <w:rPr>
          <w:rFonts w:ascii="Arial" w:hAnsi="Arial" w:cs="Arial"/>
          <w:b/>
          <w:sz w:val="20"/>
          <w:szCs w:val="20"/>
          <w:lang w:eastAsia="en-US"/>
        </w:rPr>
        <w:t>Članak 2.</w:t>
      </w:r>
    </w:p>
    <w:p w:rsidR="00840FDC" w:rsidRDefault="00840FDC" w:rsidP="00840FDC">
      <w:pPr>
        <w:jc w:val="center"/>
        <w:rPr>
          <w:rFonts w:ascii="Arial" w:hAnsi="Arial" w:cs="Arial"/>
          <w:b/>
          <w:sz w:val="20"/>
          <w:szCs w:val="20"/>
          <w:lang w:eastAsia="en-US"/>
        </w:rPr>
      </w:pPr>
    </w:p>
    <w:p w:rsidR="00840FDC" w:rsidRDefault="00840FDC" w:rsidP="00840FDC">
      <w:pPr>
        <w:jc w:val="both"/>
        <w:rPr>
          <w:rFonts w:ascii="Arial" w:hAnsi="Arial" w:cs="Arial"/>
          <w:sz w:val="20"/>
          <w:szCs w:val="20"/>
          <w:lang w:eastAsia="en-US"/>
        </w:rPr>
      </w:pPr>
      <w:r>
        <w:rPr>
          <w:rFonts w:ascii="Arial" w:hAnsi="Arial" w:cs="Arial"/>
          <w:sz w:val="20"/>
          <w:szCs w:val="20"/>
          <w:lang w:eastAsia="en-US"/>
        </w:rPr>
        <w:t>Ukupna cijena iz ovog Ugovora ne smij</w:t>
      </w:r>
      <w:r w:rsidR="00442F96">
        <w:rPr>
          <w:rFonts w:ascii="Arial" w:hAnsi="Arial" w:cs="Arial"/>
          <w:sz w:val="20"/>
          <w:szCs w:val="20"/>
          <w:lang w:eastAsia="en-US"/>
        </w:rPr>
        <w:t>e</w:t>
      </w:r>
      <w:r>
        <w:rPr>
          <w:rFonts w:ascii="Arial" w:hAnsi="Arial" w:cs="Arial"/>
          <w:sz w:val="20"/>
          <w:szCs w:val="20"/>
          <w:lang w:eastAsia="en-US"/>
        </w:rPr>
        <w:t xml:space="preserve"> prijeći iznos </w:t>
      </w:r>
      <w:r w:rsidR="00442F96">
        <w:rPr>
          <w:rFonts w:ascii="Arial" w:hAnsi="Arial" w:cs="Arial"/>
          <w:sz w:val="20"/>
          <w:szCs w:val="20"/>
          <w:lang w:eastAsia="en-US"/>
        </w:rPr>
        <w:t>procijenjene vrijednosti nabave</w:t>
      </w:r>
      <w:r>
        <w:rPr>
          <w:rFonts w:ascii="Arial" w:hAnsi="Arial" w:cs="Arial"/>
          <w:sz w:val="20"/>
          <w:szCs w:val="20"/>
          <w:lang w:eastAsia="en-US"/>
        </w:rPr>
        <w:t xml:space="preserve">, a konačna vrijednost će se utvrditi na temelju stvarno izvedenih isporuka robe i obavljenih radova i uz primjeni ugovornih jediničnih cijena. U troškovniku su navedene  predviđene (okvirne) količine koje će se nabavljati za vrijeme trajanja ugovora. Naručitelj se ne obvezuje na realizaciju navedenih količina u troškovniku u cijelosti. Stvarna nabavljen količina isporučene robe i obavljenih radova na temelju </w:t>
      </w:r>
      <w:r w:rsidR="00957BAB">
        <w:rPr>
          <w:rFonts w:ascii="Arial" w:hAnsi="Arial" w:cs="Arial"/>
          <w:sz w:val="20"/>
          <w:szCs w:val="20"/>
          <w:lang w:eastAsia="en-US"/>
        </w:rPr>
        <w:t>sklopljenog ugovora može biti veća ili manja od predviđene (okvirne) količine.</w:t>
      </w:r>
    </w:p>
    <w:p w:rsidR="00957BAB" w:rsidRDefault="00957BAB" w:rsidP="00840FDC">
      <w:pPr>
        <w:jc w:val="both"/>
        <w:rPr>
          <w:rFonts w:ascii="Arial" w:hAnsi="Arial" w:cs="Arial"/>
          <w:sz w:val="20"/>
          <w:szCs w:val="20"/>
          <w:lang w:eastAsia="en-US"/>
        </w:rPr>
      </w:pPr>
      <w:r>
        <w:rPr>
          <w:rFonts w:ascii="Arial" w:hAnsi="Arial" w:cs="Arial"/>
          <w:sz w:val="20"/>
          <w:szCs w:val="20"/>
          <w:lang w:eastAsia="en-US"/>
        </w:rPr>
        <w:t>Ukupna vrijednost predmetnih isporuka robe i utvrđenih radova utvrđena je na temelju jediničnih cijena iz troškovnika koje su nepromjenjive i iznosi:</w:t>
      </w:r>
    </w:p>
    <w:p w:rsidR="00957BAB" w:rsidRDefault="00957BAB" w:rsidP="00840FDC">
      <w:pPr>
        <w:jc w:val="both"/>
        <w:rPr>
          <w:rFonts w:ascii="Arial" w:hAnsi="Arial" w:cs="Arial"/>
          <w:sz w:val="20"/>
          <w:szCs w:val="20"/>
          <w:lang w:eastAsia="en-US"/>
        </w:rPr>
      </w:pPr>
    </w:p>
    <w:p w:rsidR="00957BAB" w:rsidRDefault="00957BAB" w:rsidP="00840FDC">
      <w:pPr>
        <w:jc w:val="both"/>
        <w:rPr>
          <w:rFonts w:ascii="Arial" w:hAnsi="Arial" w:cs="Arial"/>
          <w:sz w:val="20"/>
          <w:szCs w:val="20"/>
          <w:lang w:eastAsia="en-US"/>
        </w:rPr>
      </w:pPr>
    </w:p>
    <w:p w:rsidR="00957BAB" w:rsidRDefault="00957BAB" w:rsidP="00957BAB">
      <w:pPr>
        <w:jc w:val="center"/>
        <w:rPr>
          <w:rFonts w:ascii="Arial" w:hAnsi="Arial" w:cs="Arial"/>
          <w:sz w:val="20"/>
          <w:szCs w:val="20"/>
          <w:lang w:eastAsia="en-US"/>
        </w:rPr>
      </w:pPr>
      <w:r>
        <w:rPr>
          <w:rFonts w:ascii="Arial" w:hAnsi="Arial" w:cs="Arial"/>
          <w:sz w:val="20"/>
          <w:szCs w:val="20"/>
          <w:lang w:eastAsia="en-US"/>
        </w:rPr>
        <w:t>___________________ eura</w:t>
      </w:r>
    </w:p>
    <w:p w:rsidR="00957BAB" w:rsidRDefault="00957BAB" w:rsidP="00957BAB">
      <w:pPr>
        <w:rPr>
          <w:rFonts w:ascii="Arial" w:hAnsi="Arial" w:cs="Arial"/>
          <w:sz w:val="20"/>
          <w:szCs w:val="20"/>
          <w:lang w:eastAsia="en-US"/>
        </w:rPr>
      </w:pPr>
    </w:p>
    <w:p w:rsidR="00957BAB" w:rsidRDefault="00957BAB" w:rsidP="00957BAB">
      <w:pPr>
        <w:jc w:val="both"/>
        <w:rPr>
          <w:rFonts w:ascii="Arial" w:hAnsi="Arial" w:cs="Arial"/>
          <w:sz w:val="20"/>
          <w:szCs w:val="20"/>
          <w:lang w:eastAsia="en-US"/>
        </w:rPr>
      </w:pPr>
      <w:r>
        <w:rPr>
          <w:rFonts w:ascii="Arial" w:hAnsi="Arial" w:cs="Arial"/>
          <w:sz w:val="20"/>
          <w:szCs w:val="20"/>
          <w:lang w:eastAsia="en-US"/>
        </w:rPr>
        <w:t>Na ugovorenu cijenu obračunati će se  porez na dodanu vrijednost (PDV) primjenom Zakonom definirane stope. U trenutku potpisivanja Ugovora vrijednost stope PDV-a je 25%, u iznosu od:</w:t>
      </w:r>
    </w:p>
    <w:p w:rsidR="00957BAB" w:rsidRDefault="00957BAB" w:rsidP="00957BAB">
      <w:pPr>
        <w:jc w:val="both"/>
        <w:rPr>
          <w:rFonts w:ascii="Arial" w:hAnsi="Arial" w:cs="Arial"/>
          <w:sz w:val="20"/>
          <w:szCs w:val="20"/>
          <w:lang w:eastAsia="en-US"/>
        </w:rPr>
      </w:pPr>
    </w:p>
    <w:p w:rsidR="00957BAB" w:rsidRDefault="00957BAB" w:rsidP="00957BAB">
      <w:pPr>
        <w:jc w:val="center"/>
        <w:rPr>
          <w:rFonts w:ascii="Arial" w:hAnsi="Arial" w:cs="Arial"/>
          <w:sz w:val="20"/>
          <w:szCs w:val="20"/>
          <w:lang w:eastAsia="en-US"/>
        </w:rPr>
      </w:pPr>
      <w:r>
        <w:rPr>
          <w:rFonts w:ascii="Arial" w:hAnsi="Arial" w:cs="Arial"/>
          <w:sz w:val="20"/>
          <w:szCs w:val="20"/>
          <w:lang w:eastAsia="en-US"/>
        </w:rPr>
        <w:t>____________________ eura</w:t>
      </w:r>
    </w:p>
    <w:p w:rsidR="00957BAB" w:rsidRDefault="00957BAB" w:rsidP="00957BAB">
      <w:pPr>
        <w:jc w:val="center"/>
        <w:rPr>
          <w:rFonts w:ascii="Arial" w:hAnsi="Arial" w:cs="Arial"/>
          <w:sz w:val="20"/>
          <w:szCs w:val="20"/>
          <w:lang w:eastAsia="en-US"/>
        </w:rPr>
      </w:pPr>
    </w:p>
    <w:p w:rsidR="00957BAB" w:rsidRDefault="00957BAB" w:rsidP="00957BAB">
      <w:pPr>
        <w:rPr>
          <w:rFonts w:ascii="Arial" w:hAnsi="Arial" w:cs="Arial"/>
          <w:sz w:val="20"/>
          <w:szCs w:val="20"/>
          <w:lang w:eastAsia="en-US"/>
        </w:rPr>
      </w:pPr>
      <w:r>
        <w:rPr>
          <w:rFonts w:ascii="Arial" w:hAnsi="Arial" w:cs="Arial"/>
          <w:sz w:val="20"/>
          <w:szCs w:val="20"/>
          <w:lang w:eastAsia="en-US"/>
        </w:rPr>
        <w:t>pa sveukupna cijena iznosi:</w:t>
      </w:r>
    </w:p>
    <w:p w:rsidR="00957BAB" w:rsidRDefault="00957BAB" w:rsidP="00957BAB">
      <w:pPr>
        <w:rPr>
          <w:rFonts w:ascii="Arial" w:hAnsi="Arial" w:cs="Arial"/>
          <w:sz w:val="20"/>
          <w:szCs w:val="20"/>
          <w:lang w:eastAsia="en-US"/>
        </w:rPr>
      </w:pPr>
    </w:p>
    <w:p w:rsidR="00957BAB" w:rsidRDefault="00957BAB" w:rsidP="00957BAB">
      <w:pPr>
        <w:jc w:val="center"/>
        <w:rPr>
          <w:rFonts w:ascii="Arial" w:hAnsi="Arial" w:cs="Arial"/>
          <w:sz w:val="20"/>
          <w:szCs w:val="20"/>
          <w:lang w:eastAsia="en-US"/>
        </w:rPr>
      </w:pPr>
      <w:r>
        <w:rPr>
          <w:rFonts w:ascii="Arial" w:hAnsi="Arial" w:cs="Arial"/>
          <w:sz w:val="20"/>
          <w:szCs w:val="20"/>
          <w:lang w:eastAsia="en-US"/>
        </w:rPr>
        <w:t>_______________ eura</w:t>
      </w:r>
    </w:p>
    <w:p w:rsidR="00957BAB" w:rsidRDefault="00957BAB" w:rsidP="00957BAB">
      <w:pPr>
        <w:jc w:val="center"/>
        <w:rPr>
          <w:rFonts w:ascii="Arial" w:hAnsi="Arial" w:cs="Arial"/>
          <w:sz w:val="20"/>
          <w:szCs w:val="20"/>
          <w:lang w:eastAsia="en-US"/>
        </w:rPr>
      </w:pPr>
    </w:p>
    <w:p w:rsidR="00957BAB" w:rsidRDefault="00957BAB" w:rsidP="00957BAB">
      <w:pPr>
        <w:rPr>
          <w:rFonts w:ascii="Arial" w:hAnsi="Arial" w:cs="Arial"/>
          <w:sz w:val="20"/>
          <w:szCs w:val="20"/>
          <w:lang w:eastAsia="en-US"/>
        </w:rPr>
      </w:pPr>
      <w:r>
        <w:rPr>
          <w:rFonts w:ascii="Arial" w:hAnsi="Arial" w:cs="Arial"/>
          <w:sz w:val="20"/>
          <w:szCs w:val="20"/>
          <w:lang w:eastAsia="en-US"/>
        </w:rPr>
        <w:t>Ukoliko se tijekom izvršenja isporuke robe i obavljanja radova promijeni zakonom definirana stopa poreza na dodanu vrijednost (PDV), ista će se primjenjivati u ispostavljenoj situaciji.</w:t>
      </w:r>
    </w:p>
    <w:p w:rsidR="00957BAB" w:rsidRDefault="00957BAB" w:rsidP="00957BAB">
      <w:pPr>
        <w:jc w:val="center"/>
        <w:rPr>
          <w:rFonts w:ascii="Arial" w:hAnsi="Arial" w:cs="Arial"/>
          <w:b/>
          <w:sz w:val="20"/>
          <w:szCs w:val="20"/>
          <w:lang w:eastAsia="en-US"/>
        </w:rPr>
      </w:pPr>
      <w:r w:rsidRPr="00957BAB">
        <w:rPr>
          <w:rFonts w:ascii="Arial" w:hAnsi="Arial" w:cs="Arial"/>
          <w:b/>
          <w:sz w:val="20"/>
          <w:szCs w:val="20"/>
          <w:lang w:eastAsia="en-US"/>
        </w:rPr>
        <w:lastRenderedPageBreak/>
        <w:t>Članak 3.</w:t>
      </w:r>
    </w:p>
    <w:p w:rsidR="00957BAB" w:rsidRDefault="00957BAB" w:rsidP="00957BAB">
      <w:pPr>
        <w:jc w:val="center"/>
        <w:rPr>
          <w:rFonts w:ascii="Arial" w:hAnsi="Arial" w:cs="Arial"/>
          <w:b/>
          <w:sz w:val="20"/>
          <w:szCs w:val="20"/>
          <w:lang w:eastAsia="en-US"/>
        </w:rPr>
      </w:pPr>
    </w:p>
    <w:p w:rsidR="00957BAB" w:rsidRDefault="00957BAB" w:rsidP="00EB11F8">
      <w:pPr>
        <w:jc w:val="both"/>
        <w:rPr>
          <w:rFonts w:ascii="Arial" w:hAnsi="Arial" w:cs="Arial"/>
          <w:sz w:val="20"/>
          <w:szCs w:val="20"/>
          <w:lang w:eastAsia="en-US"/>
        </w:rPr>
      </w:pPr>
      <w:r>
        <w:rPr>
          <w:rFonts w:ascii="Arial" w:hAnsi="Arial" w:cs="Arial"/>
          <w:sz w:val="20"/>
          <w:szCs w:val="20"/>
          <w:lang w:eastAsia="en-US"/>
        </w:rPr>
        <w:t>Cijene isporuke robe i obavljenih radova iz Troškovnika</w:t>
      </w:r>
      <w:r w:rsidR="00EB11F8">
        <w:rPr>
          <w:rFonts w:ascii="Arial" w:hAnsi="Arial" w:cs="Arial"/>
          <w:sz w:val="20"/>
          <w:szCs w:val="20"/>
          <w:lang w:eastAsia="en-US"/>
        </w:rPr>
        <w:t xml:space="preserve"> odnose se na jediničnu cijenu  gotovog posla. To znači da jedinične cijene obuhvaćaju sve troškove isporuke robe, odnosno rada, materijala, režije gradilišta i tvrtke, sva davanja i zaradu tvrtke, dakle sve troškove bilo koje vrste.</w:t>
      </w:r>
    </w:p>
    <w:p w:rsidR="00EB11F8" w:rsidRDefault="00EB11F8" w:rsidP="00EB11F8">
      <w:pPr>
        <w:jc w:val="both"/>
        <w:rPr>
          <w:rFonts w:ascii="Arial" w:hAnsi="Arial" w:cs="Arial"/>
          <w:sz w:val="20"/>
          <w:szCs w:val="20"/>
          <w:lang w:eastAsia="en-US"/>
        </w:rPr>
      </w:pPr>
      <w:r>
        <w:rPr>
          <w:rFonts w:ascii="Arial" w:hAnsi="Arial" w:cs="Arial"/>
          <w:sz w:val="20"/>
          <w:szCs w:val="20"/>
          <w:lang w:eastAsia="en-US"/>
        </w:rPr>
        <w:t xml:space="preserve">Jediničnim cijenama su obuhvaćeni svi troškovi pripremnih i završnih isporuka robe i radova, podizanje pomoćnih objekata, dovoz i montaža strojeva i opreme te demontaža i odvoz istih po završetku posla, troškovi privremene regulacije prometa i osiguranja pristupačnosti objektima, troškovi osiguranja gradilišta, troškovi provedbe mjera zaštite na radu </w:t>
      </w:r>
      <w:proofErr w:type="spellStart"/>
      <w:r>
        <w:rPr>
          <w:rFonts w:ascii="Arial" w:hAnsi="Arial" w:cs="Arial"/>
          <w:sz w:val="20"/>
          <w:szCs w:val="20"/>
          <w:lang w:eastAsia="en-US"/>
        </w:rPr>
        <w:t>tj.troškovi</w:t>
      </w:r>
      <w:proofErr w:type="spellEnd"/>
      <w:r>
        <w:rPr>
          <w:rFonts w:ascii="Arial" w:hAnsi="Arial" w:cs="Arial"/>
          <w:sz w:val="20"/>
          <w:szCs w:val="20"/>
          <w:lang w:eastAsia="en-US"/>
        </w:rPr>
        <w:t xml:space="preserve"> osiguranja iz</w:t>
      </w:r>
      <w:r w:rsidR="0061373B">
        <w:rPr>
          <w:rFonts w:ascii="Arial" w:hAnsi="Arial" w:cs="Arial"/>
          <w:sz w:val="20"/>
          <w:szCs w:val="20"/>
          <w:lang w:eastAsia="en-US"/>
        </w:rPr>
        <w:t>vođenja radova na siguran način, troškovi dovođenja gradilišta u uredno stanje po završetku radova, troškovi općih rizika i svih rizika označenih kao Izvršiteljevi rizici, odgovornost i obveze proizašlih iz Ugovora i svi ostali troškovi potrebni za pravilno izvršenje pojedinog rada.</w:t>
      </w:r>
    </w:p>
    <w:p w:rsidR="0061373B" w:rsidRDefault="0061373B" w:rsidP="00EB11F8">
      <w:pPr>
        <w:jc w:val="both"/>
        <w:rPr>
          <w:rFonts w:ascii="Arial" w:hAnsi="Arial" w:cs="Arial"/>
          <w:sz w:val="20"/>
          <w:szCs w:val="20"/>
          <w:lang w:eastAsia="en-US"/>
        </w:rPr>
      </w:pPr>
      <w:r>
        <w:rPr>
          <w:rFonts w:ascii="Arial" w:hAnsi="Arial" w:cs="Arial"/>
          <w:sz w:val="20"/>
          <w:szCs w:val="20"/>
          <w:lang w:eastAsia="en-US"/>
        </w:rPr>
        <w:t>Sve ugovorene obveze Izvršitelj isporuke robe i rada koje proizlaze iz zakona i ovog Ugovora uključene su u ukupno ugovorenu cijenu neovisno da li je to uz njih posebno istaknuto u ovom Ugovoru ili bilo kojem drugom dokumentu koji predstavlja njegov sastavni dio.</w:t>
      </w:r>
    </w:p>
    <w:p w:rsidR="0061373B" w:rsidRDefault="0061373B" w:rsidP="00EB11F8">
      <w:pPr>
        <w:jc w:val="both"/>
        <w:rPr>
          <w:rFonts w:ascii="Arial" w:hAnsi="Arial" w:cs="Arial"/>
          <w:sz w:val="20"/>
          <w:szCs w:val="20"/>
          <w:lang w:eastAsia="en-US"/>
        </w:rPr>
      </w:pPr>
    </w:p>
    <w:p w:rsidR="0061373B" w:rsidRDefault="0061373B" w:rsidP="0061373B">
      <w:pPr>
        <w:jc w:val="center"/>
        <w:rPr>
          <w:rFonts w:ascii="Arial" w:hAnsi="Arial" w:cs="Arial"/>
          <w:b/>
          <w:sz w:val="20"/>
          <w:szCs w:val="20"/>
          <w:lang w:eastAsia="en-US"/>
        </w:rPr>
      </w:pPr>
      <w:r w:rsidRPr="0061373B">
        <w:rPr>
          <w:rFonts w:ascii="Arial" w:hAnsi="Arial" w:cs="Arial"/>
          <w:b/>
          <w:sz w:val="20"/>
          <w:szCs w:val="20"/>
          <w:lang w:eastAsia="en-US"/>
        </w:rPr>
        <w:t>Članak 4.</w:t>
      </w:r>
    </w:p>
    <w:p w:rsidR="0061373B" w:rsidRDefault="0061373B" w:rsidP="0061373B">
      <w:pPr>
        <w:jc w:val="center"/>
        <w:rPr>
          <w:rFonts w:ascii="Arial" w:hAnsi="Arial" w:cs="Arial"/>
          <w:b/>
          <w:sz w:val="20"/>
          <w:szCs w:val="20"/>
          <w:lang w:eastAsia="en-US"/>
        </w:rPr>
      </w:pPr>
    </w:p>
    <w:p w:rsidR="0061373B" w:rsidRDefault="0061373B" w:rsidP="0061373B">
      <w:pPr>
        <w:jc w:val="both"/>
        <w:rPr>
          <w:rFonts w:ascii="Arial" w:hAnsi="Arial" w:cs="Arial"/>
          <w:sz w:val="20"/>
          <w:szCs w:val="20"/>
          <w:lang w:eastAsia="en-US"/>
        </w:rPr>
      </w:pPr>
      <w:r>
        <w:rPr>
          <w:rFonts w:ascii="Arial" w:hAnsi="Arial" w:cs="Arial"/>
          <w:sz w:val="20"/>
          <w:szCs w:val="20"/>
          <w:lang w:eastAsia="en-US"/>
        </w:rPr>
        <w:t>Smatra se da je Izvršitelj prije davanja ponude obišao i detaljno pregledao nerazvrstane ceste na području Grada Sinja, odnosno da je upoznao sve bitne elemente koji utječu na organizaciju izvođenja predmetnih isporuka robe i radova, te se po toj osnovi odriče bilo kakvih dodatnih potraživanja.</w:t>
      </w:r>
    </w:p>
    <w:p w:rsidR="0061373B" w:rsidRDefault="0061373B" w:rsidP="0061373B">
      <w:pPr>
        <w:jc w:val="both"/>
        <w:rPr>
          <w:rFonts w:ascii="Arial" w:hAnsi="Arial" w:cs="Arial"/>
          <w:sz w:val="20"/>
          <w:szCs w:val="20"/>
          <w:lang w:eastAsia="en-US"/>
        </w:rPr>
      </w:pPr>
    </w:p>
    <w:p w:rsidR="0061373B" w:rsidRDefault="0061373B" w:rsidP="0061373B">
      <w:pPr>
        <w:jc w:val="center"/>
        <w:rPr>
          <w:rFonts w:ascii="Arial" w:hAnsi="Arial" w:cs="Arial"/>
          <w:b/>
          <w:sz w:val="20"/>
          <w:szCs w:val="20"/>
          <w:lang w:eastAsia="en-US"/>
        </w:rPr>
      </w:pPr>
      <w:r w:rsidRPr="0061373B">
        <w:rPr>
          <w:rFonts w:ascii="Arial" w:hAnsi="Arial" w:cs="Arial"/>
          <w:b/>
          <w:sz w:val="20"/>
          <w:szCs w:val="20"/>
          <w:lang w:eastAsia="en-US"/>
        </w:rPr>
        <w:t>Članak 5.</w:t>
      </w:r>
    </w:p>
    <w:p w:rsidR="0061373B" w:rsidRDefault="0061373B" w:rsidP="0061373B">
      <w:pPr>
        <w:jc w:val="center"/>
        <w:rPr>
          <w:rFonts w:ascii="Arial" w:hAnsi="Arial" w:cs="Arial"/>
          <w:b/>
          <w:sz w:val="20"/>
          <w:szCs w:val="20"/>
          <w:lang w:eastAsia="en-US"/>
        </w:rPr>
      </w:pPr>
    </w:p>
    <w:p w:rsidR="0061373B" w:rsidRDefault="0061373B" w:rsidP="0061373B">
      <w:pPr>
        <w:jc w:val="both"/>
        <w:rPr>
          <w:rFonts w:ascii="Arial" w:hAnsi="Arial" w:cs="Arial"/>
          <w:sz w:val="20"/>
          <w:szCs w:val="20"/>
          <w:lang w:eastAsia="en-US"/>
        </w:rPr>
      </w:pPr>
      <w:r>
        <w:rPr>
          <w:rFonts w:ascii="Arial" w:hAnsi="Arial" w:cs="Arial"/>
          <w:sz w:val="20"/>
          <w:szCs w:val="20"/>
          <w:lang w:eastAsia="en-US"/>
        </w:rPr>
        <w:t>Ugovor se sklapa na vrijeme od 12 (dvanaest) mjeseci, počevši od datuma sklapanja ugovora.</w:t>
      </w:r>
    </w:p>
    <w:p w:rsidR="0061373B" w:rsidRDefault="0061373B" w:rsidP="0061373B">
      <w:pPr>
        <w:jc w:val="both"/>
        <w:rPr>
          <w:rFonts w:ascii="Arial" w:hAnsi="Arial" w:cs="Arial"/>
          <w:sz w:val="20"/>
          <w:szCs w:val="20"/>
          <w:lang w:eastAsia="en-US"/>
        </w:rPr>
      </w:pPr>
    </w:p>
    <w:p w:rsidR="0061373B" w:rsidRPr="0061373B" w:rsidRDefault="0061373B" w:rsidP="0061373B">
      <w:pPr>
        <w:jc w:val="center"/>
        <w:rPr>
          <w:rFonts w:ascii="Arial" w:hAnsi="Arial" w:cs="Arial"/>
          <w:b/>
          <w:sz w:val="20"/>
          <w:szCs w:val="20"/>
          <w:lang w:eastAsia="en-US"/>
        </w:rPr>
      </w:pPr>
      <w:r w:rsidRPr="0061373B">
        <w:rPr>
          <w:rFonts w:ascii="Arial" w:hAnsi="Arial" w:cs="Arial"/>
          <w:b/>
          <w:sz w:val="20"/>
          <w:szCs w:val="20"/>
          <w:lang w:eastAsia="en-US"/>
        </w:rPr>
        <w:t>Članak 6.</w:t>
      </w:r>
    </w:p>
    <w:p w:rsidR="00957BAB" w:rsidRDefault="00957BAB" w:rsidP="00840FDC">
      <w:pPr>
        <w:jc w:val="both"/>
        <w:rPr>
          <w:rFonts w:ascii="Arial" w:hAnsi="Arial" w:cs="Arial"/>
          <w:sz w:val="20"/>
          <w:szCs w:val="20"/>
          <w:lang w:eastAsia="en-US"/>
        </w:rPr>
      </w:pPr>
    </w:p>
    <w:p w:rsidR="0061373B" w:rsidRDefault="0061373B" w:rsidP="0061373B">
      <w:pPr>
        <w:jc w:val="both"/>
        <w:rPr>
          <w:rFonts w:ascii="Arial" w:hAnsi="Arial" w:cs="Arial"/>
          <w:sz w:val="20"/>
          <w:szCs w:val="20"/>
          <w:lang w:eastAsia="en-US"/>
        </w:rPr>
      </w:pPr>
      <w:r>
        <w:rPr>
          <w:rFonts w:ascii="Arial" w:hAnsi="Arial" w:cs="Arial"/>
          <w:sz w:val="20"/>
          <w:szCs w:val="20"/>
          <w:lang w:eastAsia="en-US"/>
        </w:rPr>
        <w:t>Naručitelj će dobavu vertikalne i horizontalne signalizacije , koje su predmet ovog Ugovora, naručivati od Izvršitelja dinamikom koja će ovisiti o potrebi poslova održavanja nerazvrstanih cesta,  a u okviru sredstava osiguranih Proračunom Grada Sinja.</w:t>
      </w:r>
    </w:p>
    <w:p w:rsidR="0061373B" w:rsidRDefault="0061373B" w:rsidP="0061373B">
      <w:pPr>
        <w:jc w:val="both"/>
        <w:rPr>
          <w:rFonts w:ascii="Arial" w:hAnsi="Arial" w:cs="Arial"/>
          <w:sz w:val="20"/>
          <w:szCs w:val="20"/>
          <w:lang w:eastAsia="en-US"/>
        </w:rPr>
      </w:pPr>
      <w:r>
        <w:rPr>
          <w:rFonts w:ascii="Arial" w:hAnsi="Arial" w:cs="Arial"/>
          <w:sz w:val="20"/>
          <w:szCs w:val="20"/>
          <w:lang w:eastAsia="en-US"/>
        </w:rPr>
        <w:t xml:space="preserve">Izvršitelj se obvezuje da će naručenu vertikalnu prometnu signalizaciju dobaviti u što kraćem </w:t>
      </w:r>
      <w:r w:rsidR="00A80D54">
        <w:rPr>
          <w:rFonts w:ascii="Arial" w:hAnsi="Arial" w:cs="Arial"/>
          <w:sz w:val="20"/>
          <w:szCs w:val="20"/>
          <w:lang w:eastAsia="en-US"/>
        </w:rPr>
        <w:t xml:space="preserve">vremenskom </w:t>
      </w:r>
      <w:r>
        <w:rPr>
          <w:rFonts w:ascii="Arial" w:hAnsi="Arial" w:cs="Arial"/>
          <w:sz w:val="20"/>
          <w:szCs w:val="20"/>
          <w:lang w:eastAsia="en-US"/>
        </w:rPr>
        <w:t>roku</w:t>
      </w:r>
      <w:r w:rsidR="00A80D54">
        <w:rPr>
          <w:rFonts w:ascii="Arial" w:hAnsi="Arial" w:cs="Arial"/>
          <w:sz w:val="20"/>
          <w:szCs w:val="20"/>
          <w:lang w:eastAsia="en-US"/>
        </w:rPr>
        <w:t>, a najkasnije u roku od 2 (dva) dana od dana pisanog naloga od strane Naručitelja.</w:t>
      </w:r>
    </w:p>
    <w:p w:rsidR="00A80D54" w:rsidRDefault="00A80D54" w:rsidP="0061373B">
      <w:pPr>
        <w:jc w:val="both"/>
        <w:rPr>
          <w:rFonts w:ascii="Arial" w:hAnsi="Arial" w:cs="Arial"/>
          <w:sz w:val="20"/>
          <w:szCs w:val="20"/>
          <w:lang w:eastAsia="en-US"/>
        </w:rPr>
      </w:pPr>
      <w:r>
        <w:rPr>
          <w:rFonts w:ascii="Arial" w:hAnsi="Arial" w:cs="Arial"/>
          <w:sz w:val="20"/>
          <w:szCs w:val="20"/>
          <w:lang w:eastAsia="en-US"/>
        </w:rPr>
        <w:t>Naručitelj će Izvršitelju izdavati pisane naloge za radove povremenog održavanja horizontalne prometne signalizacije , odnosno za uklanjanje i izradu oznaka na kolniku, te je Izvršitelj dužan započeti s izvođenje radova u roku od 10 (deset) dana  od dana primitka pojedinačnog pisanog naloga (npr. dostavljen putem pošte, elektroničke pošte, faksom i sl.)</w:t>
      </w:r>
    </w:p>
    <w:p w:rsidR="00A80D54" w:rsidRDefault="00A80D54" w:rsidP="0061373B">
      <w:pPr>
        <w:jc w:val="both"/>
        <w:rPr>
          <w:rFonts w:ascii="Arial" w:hAnsi="Arial" w:cs="Arial"/>
          <w:sz w:val="20"/>
          <w:szCs w:val="20"/>
          <w:lang w:eastAsia="en-US"/>
        </w:rPr>
      </w:pPr>
      <w:r>
        <w:rPr>
          <w:rFonts w:ascii="Arial" w:hAnsi="Arial" w:cs="Arial"/>
          <w:sz w:val="20"/>
          <w:szCs w:val="20"/>
          <w:lang w:eastAsia="en-US"/>
        </w:rPr>
        <w:t>Rok za izvođenje radova povremenog održavanja po pojedinom nalogu će se dogovorno određivati.</w:t>
      </w:r>
    </w:p>
    <w:p w:rsidR="00A80D54" w:rsidRDefault="00A80D54" w:rsidP="0061373B">
      <w:pPr>
        <w:jc w:val="both"/>
        <w:rPr>
          <w:rFonts w:ascii="Arial" w:hAnsi="Arial" w:cs="Arial"/>
          <w:sz w:val="20"/>
          <w:szCs w:val="20"/>
          <w:lang w:eastAsia="en-US"/>
        </w:rPr>
      </w:pPr>
      <w:r>
        <w:rPr>
          <w:rFonts w:ascii="Arial" w:hAnsi="Arial" w:cs="Arial"/>
          <w:sz w:val="20"/>
          <w:szCs w:val="20"/>
          <w:lang w:eastAsia="en-US"/>
        </w:rPr>
        <w:t xml:space="preserve">Ne pridržava li se Izvršitelj ugovorenih rokova i dobivenih naloga za dobavu </w:t>
      </w:r>
      <w:proofErr w:type="spellStart"/>
      <w:r>
        <w:rPr>
          <w:rFonts w:ascii="Arial" w:hAnsi="Arial" w:cs="Arial"/>
          <w:sz w:val="20"/>
          <w:szCs w:val="20"/>
          <w:lang w:eastAsia="en-US"/>
        </w:rPr>
        <w:t>vertiklane</w:t>
      </w:r>
      <w:proofErr w:type="spellEnd"/>
      <w:r>
        <w:rPr>
          <w:rFonts w:ascii="Arial" w:hAnsi="Arial" w:cs="Arial"/>
          <w:sz w:val="20"/>
          <w:szCs w:val="20"/>
          <w:lang w:eastAsia="en-US"/>
        </w:rPr>
        <w:t xml:space="preserve"> i horizontalne signalizacije na području Grada Sinja, te time dovede u pitanje postizanje ugovornog roka i roka dobivenog pojedinim nalogom za povremeno održavanje i/ili kvalitetu  radova, Naručitelj može jednostavno raskinuti Ugovor, a neizvedene isporuke roba i radova novim ugovorom povjeriti drugom Izvršitelju.</w:t>
      </w:r>
    </w:p>
    <w:p w:rsidR="00ED7AA8" w:rsidRDefault="00ED7AA8" w:rsidP="0061373B">
      <w:pPr>
        <w:jc w:val="both"/>
        <w:rPr>
          <w:rFonts w:ascii="Arial" w:hAnsi="Arial" w:cs="Arial"/>
          <w:sz w:val="20"/>
          <w:szCs w:val="20"/>
          <w:lang w:eastAsia="en-US"/>
        </w:rPr>
      </w:pPr>
    </w:p>
    <w:p w:rsidR="00ED7AA8" w:rsidRDefault="00ED7AA8" w:rsidP="00ED7AA8">
      <w:pPr>
        <w:jc w:val="center"/>
        <w:rPr>
          <w:rFonts w:ascii="Arial" w:hAnsi="Arial" w:cs="Arial"/>
          <w:b/>
          <w:sz w:val="20"/>
          <w:szCs w:val="20"/>
          <w:lang w:eastAsia="en-US"/>
        </w:rPr>
      </w:pPr>
      <w:r w:rsidRPr="00ED7AA8">
        <w:rPr>
          <w:rFonts w:ascii="Arial" w:hAnsi="Arial" w:cs="Arial"/>
          <w:b/>
          <w:sz w:val="20"/>
          <w:szCs w:val="20"/>
          <w:lang w:eastAsia="en-US"/>
        </w:rPr>
        <w:t>Članak 7.</w:t>
      </w:r>
    </w:p>
    <w:p w:rsidR="00ED7AA8" w:rsidRDefault="00ED7AA8" w:rsidP="00ED7AA8">
      <w:pPr>
        <w:jc w:val="center"/>
        <w:rPr>
          <w:rFonts w:ascii="Arial" w:hAnsi="Arial" w:cs="Arial"/>
          <w:b/>
          <w:sz w:val="20"/>
          <w:szCs w:val="20"/>
          <w:lang w:eastAsia="en-US"/>
        </w:rPr>
      </w:pPr>
    </w:p>
    <w:p w:rsidR="00ED7AA8" w:rsidRDefault="00ED7AA8" w:rsidP="00ED7AA8">
      <w:pPr>
        <w:rPr>
          <w:rFonts w:ascii="Arial" w:hAnsi="Arial" w:cs="Arial"/>
          <w:sz w:val="20"/>
          <w:szCs w:val="20"/>
          <w:lang w:eastAsia="en-US"/>
        </w:rPr>
      </w:pPr>
      <w:r w:rsidRPr="00ED7AA8">
        <w:rPr>
          <w:rFonts w:ascii="Arial" w:hAnsi="Arial" w:cs="Arial"/>
          <w:sz w:val="20"/>
          <w:szCs w:val="20"/>
          <w:lang w:eastAsia="en-US"/>
        </w:rPr>
        <w:t xml:space="preserve">Za </w:t>
      </w:r>
      <w:r w:rsidR="00687F17">
        <w:rPr>
          <w:rFonts w:ascii="Arial" w:hAnsi="Arial" w:cs="Arial"/>
          <w:sz w:val="20"/>
          <w:szCs w:val="20"/>
          <w:lang w:eastAsia="en-US"/>
        </w:rPr>
        <w:t>izvršenu dobavu vertikalne i horizontalne signalizacije, Izvršitelj će Naručitelju  is</w:t>
      </w:r>
      <w:r w:rsidR="005E7FA2">
        <w:rPr>
          <w:rFonts w:ascii="Arial" w:hAnsi="Arial" w:cs="Arial"/>
          <w:sz w:val="20"/>
          <w:szCs w:val="20"/>
          <w:lang w:eastAsia="en-US"/>
        </w:rPr>
        <w:t>postavljati račune po ponuđenim, nepromjenjivim jediničnim cijenama iz Troškovnika.</w:t>
      </w:r>
    </w:p>
    <w:p w:rsidR="005E7FA2" w:rsidRDefault="005E7FA2" w:rsidP="00ED7AA8">
      <w:pPr>
        <w:rPr>
          <w:rFonts w:ascii="Arial" w:hAnsi="Arial" w:cs="Arial"/>
          <w:sz w:val="20"/>
          <w:szCs w:val="20"/>
          <w:lang w:eastAsia="en-US"/>
        </w:rPr>
      </w:pPr>
      <w:r>
        <w:rPr>
          <w:rFonts w:ascii="Arial" w:hAnsi="Arial" w:cs="Arial"/>
          <w:sz w:val="20"/>
          <w:szCs w:val="20"/>
          <w:lang w:eastAsia="en-US"/>
        </w:rPr>
        <w:t>Naručitelj se obvezuje da će račune iz prethodnog stavka platiti u roku od 30 (trideset) dana od dana ovjere da su isporuke robe i radovi uredno izvršeni.</w:t>
      </w:r>
    </w:p>
    <w:p w:rsidR="005E7FA2" w:rsidRDefault="005E7FA2" w:rsidP="005E7FA2">
      <w:pPr>
        <w:jc w:val="both"/>
        <w:rPr>
          <w:rFonts w:ascii="Arial" w:hAnsi="Arial" w:cs="Arial"/>
          <w:sz w:val="20"/>
          <w:szCs w:val="20"/>
          <w:lang w:eastAsia="en-US"/>
        </w:rPr>
      </w:pPr>
      <w:r>
        <w:rPr>
          <w:rFonts w:ascii="Arial" w:hAnsi="Arial" w:cs="Arial"/>
          <w:sz w:val="20"/>
          <w:szCs w:val="20"/>
          <w:lang w:eastAsia="en-US"/>
        </w:rPr>
        <w:t>Ako Naručitelj bude imao primjedbe  na isporuke robe i izveden radove, ugovorne strane će pokušati postići dogovor, protivno će na prijedlog nadležnog Upravnog odjela, Naručitelj umanjiti račun za dio isporuka robe i radova koji nisu ili su neuredno izvedeni ,  a u skladu sa zapisnikom ovlaštene osobe za ovjeru računa.</w:t>
      </w:r>
    </w:p>
    <w:p w:rsidR="00181B3F" w:rsidRDefault="00181B3F" w:rsidP="005E7FA2">
      <w:pPr>
        <w:jc w:val="both"/>
        <w:rPr>
          <w:rFonts w:ascii="Arial" w:hAnsi="Arial" w:cs="Arial"/>
          <w:sz w:val="20"/>
          <w:szCs w:val="20"/>
          <w:lang w:eastAsia="en-US"/>
        </w:rPr>
      </w:pPr>
    </w:p>
    <w:p w:rsidR="00181B3F" w:rsidRPr="00181B3F" w:rsidRDefault="00181B3F" w:rsidP="00181B3F">
      <w:pPr>
        <w:jc w:val="center"/>
        <w:rPr>
          <w:rFonts w:ascii="Arial" w:hAnsi="Arial" w:cs="Arial"/>
          <w:b/>
          <w:sz w:val="20"/>
          <w:szCs w:val="20"/>
          <w:lang w:eastAsia="en-US"/>
        </w:rPr>
      </w:pPr>
      <w:r w:rsidRPr="00181B3F">
        <w:rPr>
          <w:rFonts w:ascii="Arial" w:hAnsi="Arial" w:cs="Arial"/>
          <w:b/>
          <w:sz w:val="20"/>
          <w:szCs w:val="20"/>
          <w:lang w:eastAsia="en-US"/>
        </w:rPr>
        <w:t>Članak 8.</w:t>
      </w:r>
    </w:p>
    <w:p w:rsidR="00D42F94" w:rsidRDefault="00D42F94" w:rsidP="00D42F94">
      <w:pPr>
        <w:ind w:left="-142"/>
        <w:rPr>
          <w:rFonts w:ascii="Arial" w:hAnsi="Arial" w:cs="Arial"/>
          <w:b/>
          <w:sz w:val="20"/>
          <w:szCs w:val="20"/>
        </w:rPr>
      </w:pPr>
    </w:p>
    <w:p w:rsidR="00181B3F" w:rsidRDefault="00181B3F" w:rsidP="00181B3F">
      <w:pPr>
        <w:ind w:left="-142"/>
        <w:jc w:val="both"/>
        <w:rPr>
          <w:rFonts w:ascii="Arial" w:hAnsi="Arial" w:cs="Arial"/>
          <w:sz w:val="20"/>
          <w:szCs w:val="20"/>
        </w:rPr>
      </w:pPr>
      <w:r w:rsidRPr="00181B3F">
        <w:rPr>
          <w:rFonts w:ascii="Arial" w:hAnsi="Arial" w:cs="Arial"/>
          <w:sz w:val="20"/>
          <w:szCs w:val="20"/>
        </w:rPr>
        <w:t>Grad Sinj</w:t>
      </w:r>
      <w:r>
        <w:rPr>
          <w:rFonts w:ascii="Arial" w:hAnsi="Arial" w:cs="Arial"/>
          <w:sz w:val="20"/>
          <w:szCs w:val="20"/>
        </w:rPr>
        <w:t xml:space="preserve"> ovlašćuje službenike u nadležnom Upravnom odjelu ,__________________ i ________________ , za obavljanje narudžbe i kontrole izvršenja isporuka robe i radova održavanja nerazvrstanih cesta  u svezi dobave vertikalne i horizontalne signalizacije na području Grada Sinja.</w:t>
      </w:r>
    </w:p>
    <w:p w:rsidR="006E1A37" w:rsidRDefault="006E1A37" w:rsidP="006E1A37">
      <w:pPr>
        <w:ind w:left="-142"/>
        <w:jc w:val="center"/>
        <w:rPr>
          <w:rFonts w:ascii="Arial" w:hAnsi="Arial" w:cs="Arial"/>
          <w:b/>
          <w:sz w:val="20"/>
          <w:szCs w:val="20"/>
        </w:rPr>
      </w:pPr>
      <w:r w:rsidRPr="006E1A37">
        <w:rPr>
          <w:rFonts w:ascii="Arial" w:hAnsi="Arial" w:cs="Arial"/>
          <w:b/>
          <w:sz w:val="20"/>
          <w:szCs w:val="20"/>
        </w:rPr>
        <w:lastRenderedPageBreak/>
        <w:t>Članak 9.</w:t>
      </w:r>
    </w:p>
    <w:p w:rsidR="006E1A37" w:rsidRDefault="006E1A37" w:rsidP="006E1A37">
      <w:pPr>
        <w:ind w:left="-142"/>
        <w:jc w:val="center"/>
        <w:rPr>
          <w:rFonts w:ascii="Arial" w:hAnsi="Arial" w:cs="Arial"/>
          <w:b/>
          <w:sz w:val="20"/>
          <w:szCs w:val="20"/>
        </w:rPr>
      </w:pPr>
    </w:p>
    <w:p w:rsidR="006E1A37" w:rsidRDefault="006E1A37" w:rsidP="00DB6329">
      <w:pPr>
        <w:ind w:left="-142"/>
        <w:jc w:val="both"/>
        <w:rPr>
          <w:rFonts w:ascii="Arial" w:hAnsi="Arial" w:cs="Arial"/>
          <w:sz w:val="20"/>
          <w:szCs w:val="20"/>
        </w:rPr>
      </w:pPr>
      <w:r>
        <w:rPr>
          <w:rFonts w:ascii="Arial" w:hAnsi="Arial" w:cs="Arial"/>
          <w:sz w:val="20"/>
          <w:szCs w:val="20"/>
        </w:rPr>
        <w:t>Izvršitelj se obvezuje predati Naručitelju</w:t>
      </w:r>
      <w:r w:rsidR="00DB6329">
        <w:rPr>
          <w:rFonts w:ascii="Arial" w:hAnsi="Arial" w:cs="Arial"/>
          <w:sz w:val="20"/>
          <w:szCs w:val="20"/>
        </w:rPr>
        <w:t xml:space="preserve"> najkasnije u roku od 15 (petnaest ) dana od dana obostranog potpisa ugovora jamstvo za uredno ispunjenje ugovora za slučaj povrede ugovornih obveza.</w:t>
      </w:r>
    </w:p>
    <w:p w:rsidR="00DB6329" w:rsidRDefault="00DB6329" w:rsidP="00DB6329">
      <w:pPr>
        <w:ind w:left="-142"/>
        <w:jc w:val="both"/>
        <w:rPr>
          <w:rFonts w:ascii="Arial" w:hAnsi="Arial" w:cs="Arial"/>
          <w:sz w:val="20"/>
          <w:szCs w:val="20"/>
        </w:rPr>
      </w:pPr>
      <w:r>
        <w:rPr>
          <w:rFonts w:ascii="Arial" w:hAnsi="Arial" w:cs="Arial"/>
          <w:sz w:val="20"/>
          <w:szCs w:val="20"/>
        </w:rPr>
        <w:t xml:space="preserve">Jamstvo za uredno izvršenje ugovora dostavlja se u obliku bjanko zadužnice </w:t>
      </w:r>
      <w:proofErr w:type="spellStart"/>
      <w:r>
        <w:rPr>
          <w:rFonts w:ascii="Arial" w:hAnsi="Arial" w:cs="Arial"/>
          <w:sz w:val="20"/>
          <w:szCs w:val="20"/>
        </w:rPr>
        <w:t>solemnizirane</w:t>
      </w:r>
      <w:proofErr w:type="spellEnd"/>
      <w:r>
        <w:rPr>
          <w:rFonts w:ascii="Arial" w:hAnsi="Arial" w:cs="Arial"/>
          <w:sz w:val="20"/>
          <w:szCs w:val="20"/>
        </w:rPr>
        <w:t xml:space="preserve"> kod javnog bilježnika i to u iznosu od 10 % vrijednosti ugovora bez PDV –a.</w:t>
      </w:r>
    </w:p>
    <w:p w:rsidR="00DB6329" w:rsidRDefault="00DB6329" w:rsidP="00DB6329">
      <w:pPr>
        <w:ind w:left="-142"/>
        <w:jc w:val="both"/>
        <w:rPr>
          <w:rFonts w:ascii="Arial" w:hAnsi="Arial" w:cs="Arial"/>
          <w:sz w:val="20"/>
          <w:szCs w:val="20"/>
        </w:rPr>
      </w:pPr>
      <w:r>
        <w:rPr>
          <w:rFonts w:ascii="Arial" w:hAnsi="Arial" w:cs="Arial"/>
          <w:sz w:val="20"/>
          <w:szCs w:val="20"/>
        </w:rPr>
        <w:t>Bjanko zadužnica mora biti izdana  u skladu s Pravilnikom o obliku i sadržaju bjanko zadužnice.</w:t>
      </w:r>
    </w:p>
    <w:p w:rsidR="00DB6329" w:rsidRDefault="00DB6329" w:rsidP="00DB6329">
      <w:pPr>
        <w:ind w:left="-142"/>
        <w:jc w:val="both"/>
        <w:rPr>
          <w:rFonts w:ascii="Arial" w:hAnsi="Arial" w:cs="Arial"/>
          <w:sz w:val="20"/>
          <w:szCs w:val="20"/>
        </w:rPr>
      </w:pPr>
      <w:r>
        <w:rPr>
          <w:rFonts w:ascii="Arial" w:hAnsi="Arial" w:cs="Arial"/>
          <w:sz w:val="20"/>
          <w:szCs w:val="20"/>
        </w:rPr>
        <w:t xml:space="preserve">Umjesto bjanko zadužnice, na ime jamstva za uredno ispunjenje ugovora, Izvršitelj može osigurati novčani polog u traženom iznosu u roku od 15 (petnaest) dana od datuma potpisa ugovora. Polog se u odgovarajućem iznosu uplaćuje u korist računa HR3623900011838900003, MODEL </w:t>
      </w:r>
      <w:r w:rsidR="004B23EE">
        <w:rPr>
          <w:rFonts w:ascii="Arial" w:hAnsi="Arial" w:cs="Arial"/>
          <w:sz w:val="20"/>
          <w:szCs w:val="20"/>
        </w:rPr>
        <w:t>HR</w:t>
      </w:r>
      <w:r>
        <w:rPr>
          <w:rFonts w:ascii="Arial" w:hAnsi="Arial" w:cs="Arial"/>
          <w:sz w:val="20"/>
          <w:szCs w:val="20"/>
        </w:rPr>
        <w:t xml:space="preserve">24, poziv na broj : 7706 – OIB </w:t>
      </w:r>
      <w:proofErr w:type="spellStart"/>
      <w:r>
        <w:rPr>
          <w:rFonts w:ascii="Arial" w:hAnsi="Arial" w:cs="Arial"/>
          <w:sz w:val="20"/>
          <w:szCs w:val="20"/>
        </w:rPr>
        <w:t>platitelja</w:t>
      </w:r>
      <w:proofErr w:type="spellEnd"/>
      <w:r>
        <w:rPr>
          <w:rFonts w:ascii="Arial" w:hAnsi="Arial" w:cs="Arial"/>
          <w:sz w:val="20"/>
          <w:szCs w:val="20"/>
        </w:rPr>
        <w:t>.</w:t>
      </w:r>
    </w:p>
    <w:p w:rsidR="00DB6329" w:rsidRDefault="00DB6329" w:rsidP="00DB6329">
      <w:pPr>
        <w:ind w:left="-142"/>
        <w:jc w:val="both"/>
        <w:rPr>
          <w:rFonts w:ascii="Arial" w:hAnsi="Arial" w:cs="Arial"/>
          <w:sz w:val="20"/>
          <w:szCs w:val="20"/>
        </w:rPr>
      </w:pPr>
      <w:r>
        <w:rPr>
          <w:rFonts w:ascii="Arial" w:hAnsi="Arial" w:cs="Arial"/>
          <w:sz w:val="20"/>
          <w:szCs w:val="20"/>
        </w:rPr>
        <w:t>Pod svrhom plaćanja potrebno je navesti da se radi o jamstvu za uredno ispunjenje ugovora.</w:t>
      </w:r>
    </w:p>
    <w:p w:rsidR="00DB6329" w:rsidRDefault="004B23EE" w:rsidP="00DB6329">
      <w:pPr>
        <w:ind w:left="-142"/>
        <w:jc w:val="both"/>
        <w:rPr>
          <w:rFonts w:ascii="Arial" w:hAnsi="Arial" w:cs="Arial"/>
          <w:sz w:val="20"/>
          <w:szCs w:val="20"/>
        </w:rPr>
      </w:pPr>
      <w:r>
        <w:rPr>
          <w:rFonts w:ascii="Arial" w:hAnsi="Arial" w:cs="Arial"/>
          <w:sz w:val="20"/>
          <w:szCs w:val="20"/>
        </w:rPr>
        <w:t>Naručitelj je ovlašten iz jamst</w:t>
      </w:r>
      <w:r w:rsidR="00DB6329">
        <w:rPr>
          <w:rFonts w:ascii="Arial" w:hAnsi="Arial" w:cs="Arial"/>
          <w:sz w:val="20"/>
          <w:szCs w:val="20"/>
        </w:rPr>
        <w:t>v</w:t>
      </w:r>
      <w:r>
        <w:rPr>
          <w:rFonts w:ascii="Arial" w:hAnsi="Arial" w:cs="Arial"/>
          <w:sz w:val="20"/>
          <w:szCs w:val="20"/>
        </w:rPr>
        <w:t>a</w:t>
      </w:r>
      <w:r w:rsidR="00DB6329">
        <w:rPr>
          <w:rFonts w:ascii="Arial" w:hAnsi="Arial" w:cs="Arial"/>
          <w:sz w:val="20"/>
          <w:szCs w:val="20"/>
        </w:rPr>
        <w:t xml:space="preserve"> naplatiti sve štete nastale neurednim izvršenjem ugovornih obveza. Jamstvo za uredno izvršenje vraća se Izvršitelju nakon proteka roka valjanosti istog, ukoliko jamstvo nije naplaćeno.</w:t>
      </w:r>
    </w:p>
    <w:p w:rsidR="00DB6329" w:rsidRDefault="00DB6329" w:rsidP="00DB6329">
      <w:pPr>
        <w:ind w:left="-142"/>
        <w:jc w:val="both"/>
        <w:rPr>
          <w:rFonts w:ascii="Arial" w:hAnsi="Arial" w:cs="Arial"/>
          <w:sz w:val="20"/>
          <w:szCs w:val="20"/>
        </w:rPr>
      </w:pPr>
    </w:p>
    <w:p w:rsidR="00DB6329" w:rsidRDefault="00DB6329" w:rsidP="00DB6329">
      <w:pPr>
        <w:ind w:left="-142"/>
        <w:jc w:val="center"/>
        <w:rPr>
          <w:rFonts w:ascii="Arial" w:hAnsi="Arial" w:cs="Arial"/>
          <w:b/>
          <w:sz w:val="20"/>
          <w:szCs w:val="20"/>
        </w:rPr>
      </w:pPr>
      <w:r w:rsidRPr="00DB6329">
        <w:rPr>
          <w:rFonts w:ascii="Arial" w:hAnsi="Arial" w:cs="Arial"/>
          <w:b/>
          <w:sz w:val="20"/>
          <w:szCs w:val="20"/>
        </w:rPr>
        <w:t>Članak 10.</w:t>
      </w:r>
    </w:p>
    <w:p w:rsidR="00DB6329" w:rsidRDefault="00DB6329" w:rsidP="00DB6329">
      <w:pPr>
        <w:ind w:left="-142"/>
        <w:jc w:val="center"/>
        <w:rPr>
          <w:rFonts w:ascii="Arial" w:hAnsi="Arial" w:cs="Arial"/>
          <w:b/>
          <w:sz w:val="20"/>
          <w:szCs w:val="20"/>
        </w:rPr>
      </w:pPr>
    </w:p>
    <w:p w:rsidR="00DB6329" w:rsidRDefault="00DB6329" w:rsidP="00DB6329">
      <w:pPr>
        <w:ind w:left="-142"/>
        <w:rPr>
          <w:rFonts w:ascii="Arial" w:hAnsi="Arial" w:cs="Arial"/>
          <w:sz w:val="20"/>
          <w:szCs w:val="20"/>
        </w:rPr>
      </w:pPr>
      <w:r w:rsidRPr="00DB6329">
        <w:rPr>
          <w:rFonts w:ascii="Arial" w:hAnsi="Arial" w:cs="Arial"/>
          <w:sz w:val="20"/>
          <w:szCs w:val="20"/>
        </w:rPr>
        <w:t>Sve isporuke robe i radovi</w:t>
      </w:r>
      <w:r>
        <w:rPr>
          <w:rFonts w:ascii="Arial" w:hAnsi="Arial" w:cs="Arial"/>
          <w:sz w:val="20"/>
          <w:szCs w:val="20"/>
        </w:rPr>
        <w:t xml:space="preserve">, koji su predmet ovog Ugovora, Izvršitelj mora izvesti u skladu  s ponudbenim Troškovnikom, </w:t>
      </w:r>
      <w:proofErr w:type="spellStart"/>
      <w:r>
        <w:rPr>
          <w:rFonts w:ascii="Arial" w:hAnsi="Arial" w:cs="Arial"/>
          <w:sz w:val="20"/>
          <w:szCs w:val="20"/>
        </w:rPr>
        <w:t>vežećim</w:t>
      </w:r>
      <w:proofErr w:type="spellEnd"/>
      <w:r>
        <w:rPr>
          <w:rFonts w:ascii="Arial" w:hAnsi="Arial" w:cs="Arial"/>
          <w:sz w:val="20"/>
          <w:szCs w:val="20"/>
        </w:rPr>
        <w:t xml:space="preserve"> zakonima i propisima, hrvatskom normama i pravilnicima.</w:t>
      </w:r>
    </w:p>
    <w:p w:rsidR="00DB6329" w:rsidRDefault="00DB6329" w:rsidP="00DB6329">
      <w:pPr>
        <w:ind w:left="-142"/>
        <w:jc w:val="both"/>
        <w:rPr>
          <w:rFonts w:ascii="Arial" w:hAnsi="Arial" w:cs="Arial"/>
          <w:sz w:val="20"/>
          <w:szCs w:val="20"/>
        </w:rPr>
      </w:pPr>
      <w:r>
        <w:rPr>
          <w:rFonts w:ascii="Arial" w:hAnsi="Arial" w:cs="Arial"/>
          <w:sz w:val="20"/>
          <w:szCs w:val="20"/>
        </w:rPr>
        <w:t>Ako se ugovorene isporuke robe i ugovoreni radovi  izvode na nepravilan i nestručan način (nekvalitetno) predstavnik Naručitelja će osporiti izvedene isporuke robe i radove.</w:t>
      </w:r>
    </w:p>
    <w:p w:rsidR="00DB6329" w:rsidRDefault="00DB6329" w:rsidP="00DB6329">
      <w:pPr>
        <w:ind w:left="-142"/>
        <w:jc w:val="both"/>
        <w:rPr>
          <w:rFonts w:ascii="Arial" w:hAnsi="Arial" w:cs="Arial"/>
          <w:sz w:val="20"/>
          <w:szCs w:val="20"/>
        </w:rPr>
      </w:pPr>
      <w:r>
        <w:rPr>
          <w:rFonts w:ascii="Arial" w:hAnsi="Arial" w:cs="Arial"/>
          <w:sz w:val="20"/>
          <w:szCs w:val="20"/>
        </w:rPr>
        <w:t>Za slučaj da Izvršitelj više puta e isporuči ili neuredno isporuči robu ili nekvalitetno izvede  radove, Naručitelj je ovlašten raskinuti ugovor.</w:t>
      </w:r>
    </w:p>
    <w:p w:rsidR="00DB6329" w:rsidRDefault="00DB6329" w:rsidP="00DB6329">
      <w:pPr>
        <w:ind w:left="-142"/>
        <w:jc w:val="both"/>
        <w:rPr>
          <w:rFonts w:ascii="Arial" w:hAnsi="Arial" w:cs="Arial"/>
          <w:sz w:val="20"/>
          <w:szCs w:val="20"/>
        </w:rPr>
      </w:pPr>
      <w:r>
        <w:rPr>
          <w:rFonts w:ascii="Arial" w:hAnsi="Arial" w:cs="Arial"/>
          <w:sz w:val="20"/>
          <w:szCs w:val="20"/>
        </w:rPr>
        <w:t xml:space="preserve">Naručitelj je dužan primljeni robu na uobičajen i stručan način </w:t>
      </w:r>
      <w:r w:rsidR="000E32C3">
        <w:rPr>
          <w:rFonts w:ascii="Arial" w:hAnsi="Arial" w:cs="Arial"/>
          <w:sz w:val="20"/>
          <w:szCs w:val="20"/>
        </w:rPr>
        <w:t>pregledati i o vidljivim nedostatcima obavijestiti Izvršitelja bez odlaganja.</w:t>
      </w:r>
    </w:p>
    <w:p w:rsidR="000E32C3" w:rsidRDefault="000E32C3" w:rsidP="00DB6329">
      <w:pPr>
        <w:ind w:left="-142"/>
        <w:jc w:val="both"/>
        <w:rPr>
          <w:rFonts w:ascii="Arial" w:hAnsi="Arial" w:cs="Arial"/>
          <w:sz w:val="20"/>
          <w:szCs w:val="20"/>
        </w:rPr>
      </w:pPr>
      <w:r>
        <w:rPr>
          <w:rFonts w:ascii="Arial" w:hAnsi="Arial" w:cs="Arial"/>
          <w:sz w:val="20"/>
          <w:szCs w:val="20"/>
        </w:rPr>
        <w:t>Izvršitelj se obvezuje za svaku pojedinačnu isporuku dostaviti Naručitelju dostavnicu u kojoj će navesti vrstu, količinu, cijenu i vrijeme isporuke robe.</w:t>
      </w:r>
    </w:p>
    <w:p w:rsidR="000E32C3" w:rsidRDefault="000E32C3" w:rsidP="00DB6329">
      <w:pPr>
        <w:ind w:left="-142"/>
        <w:jc w:val="both"/>
        <w:rPr>
          <w:rFonts w:ascii="Arial" w:hAnsi="Arial" w:cs="Arial"/>
          <w:sz w:val="20"/>
          <w:szCs w:val="20"/>
        </w:rPr>
      </w:pPr>
    </w:p>
    <w:p w:rsidR="000E32C3" w:rsidRDefault="000E32C3" w:rsidP="000E32C3">
      <w:pPr>
        <w:ind w:left="-142"/>
        <w:jc w:val="center"/>
        <w:rPr>
          <w:rFonts w:ascii="Arial" w:hAnsi="Arial" w:cs="Arial"/>
          <w:b/>
          <w:sz w:val="20"/>
          <w:szCs w:val="20"/>
        </w:rPr>
      </w:pPr>
      <w:r w:rsidRPr="000E32C3">
        <w:rPr>
          <w:rFonts w:ascii="Arial" w:hAnsi="Arial" w:cs="Arial"/>
          <w:b/>
          <w:sz w:val="20"/>
          <w:szCs w:val="20"/>
        </w:rPr>
        <w:t>Članak 11.</w:t>
      </w:r>
    </w:p>
    <w:p w:rsidR="00B103FF" w:rsidRDefault="00B103FF" w:rsidP="000E32C3">
      <w:pPr>
        <w:ind w:left="-142"/>
        <w:jc w:val="center"/>
        <w:rPr>
          <w:rFonts w:ascii="Arial" w:hAnsi="Arial" w:cs="Arial"/>
          <w:b/>
          <w:sz w:val="20"/>
          <w:szCs w:val="20"/>
        </w:rPr>
      </w:pPr>
    </w:p>
    <w:p w:rsidR="00B103FF" w:rsidRDefault="00B103FF" w:rsidP="00B103FF">
      <w:pPr>
        <w:ind w:left="-142"/>
        <w:jc w:val="both"/>
        <w:rPr>
          <w:rFonts w:ascii="Arial" w:hAnsi="Arial" w:cs="Arial"/>
          <w:sz w:val="20"/>
          <w:szCs w:val="20"/>
        </w:rPr>
      </w:pPr>
      <w:r>
        <w:rPr>
          <w:rFonts w:ascii="Arial" w:hAnsi="Arial" w:cs="Arial"/>
          <w:sz w:val="20"/>
          <w:szCs w:val="20"/>
        </w:rPr>
        <w:t>Izvršitelj se obvezuje isporuke robe izvršiti u skladu  s ugovorom, propisima i pravilima struke  i da nemaju nedostatke  koji onemogućavaju ili umanjuje njihovu vrijednost  ili njihovu prikladnost za redovnu uporabu.</w:t>
      </w:r>
    </w:p>
    <w:p w:rsidR="00B103FF" w:rsidRDefault="00B103FF" w:rsidP="00B103FF">
      <w:pPr>
        <w:ind w:left="-142"/>
        <w:jc w:val="both"/>
        <w:rPr>
          <w:rFonts w:ascii="Arial" w:hAnsi="Arial" w:cs="Arial"/>
          <w:sz w:val="20"/>
          <w:szCs w:val="20"/>
        </w:rPr>
      </w:pPr>
      <w:r>
        <w:rPr>
          <w:rFonts w:ascii="Arial" w:hAnsi="Arial" w:cs="Arial"/>
          <w:sz w:val="20"/>
          <w:szCs w:val="20"/>
        </w:rPr>
        <w:t>Izvršitelj je priliko izvođenja radova  dužan pridržavati se propisa koji reguliraju područje zaštite okoliša te je dužan  prema važećim propisima provoditi zaštitu na radu, radi pravovremenog otklanjanja opasnosti za sigurnost radova , opreme, materijala, radnika, prolaznika, prometa, susjednih građevina i okoliša.</w:t>
      </w:r>
    </w:p>
    <w:p w:rsidR="00B103FF" w:rsidRDefault="00B103FF" w:rsidP="00B103FF">
      <w:pPr>
        <w:ind w:left="-142"/>
        <w:jc w:val="both"/>
        <w:rPr>
          <w:rFonts w:ascii="Arial" w:hAnsi="Arial" w:cs="Arial"/>
          <w:sz w:val="20"/>
          <w:szCs w:val="20"/>
        </w:rPr>
      </w:pPr>
    </w:p>
    <w:p w:rsidR="00B103FF" w:rsidRDefault="00B103FF" w:rsidP="00B103FF">
      <w:pPr>
        <w:ind w:left="-142"/>
        <w:jc w:val="center"/>
        <w:rPr>
          <w:rFonts w:ascii="Arial" w:hAnsi="Arial" w:cs="Arial"/>
          <w:b/>
          <w:sz w:val="20"/>
          <w:szCs w:val="20"/>
        </w:rPr>
      </w:pPr>
      <w:r w:rsidRPr="00B103FF">
        <w:rPr>
          <w:rFonts w:ascii="Arial" w:hAnsi="Arial" w:cs="Arial"/>
          <w:b/>
          <w:sz w:val="20"/>
          <w:szCs w:val="20"/>
        </w:rPr>
        <w:t>Članak 12.</w:t>
      </w:r>
    </w:p>
    <w:p w:rsidR="00B103FF" w:rsidRDefault="00B103FF" w:rsidP="00B103FF">
      <w:pPr>
        <w:ind w:left="-142"/>
        <w:jc w:val="center"/>
        <w:rPr>
          <w:rFonts w:ascii="Arial" w:hAnsi="Arial" w:cs="Arial"/>
          <w:b/>
          <w:sz w:val="20"/>
          <w:szCs w:val="20"/>
        </w:rPr>
      </w:pPr>
    </w:p>
    <w:p w:rsidR="00B103FF" w:rsidRDefault="00B103FF" w:rsidP="00B103FF">
      <w:pPr>
        <w:ind w:left="-142"/>
        <w:jc w:val="both"/>
        <w:rPr>
          <w:rFonts w:ascii="Arial" w:hAnsi="Arial" w:cs="Arial"/>
          <w:sz w:val="20"/>
          <w:szCs w:val="20"/>
        </w:rPr>
      </w:pPr>
      <w:r>
        <w:rPr>
          <w:rFonts w:ascii="Arial" w:hAnsi="Arial" w:cs="Arial"/>
          <w:sz w:val="20"/>
          <w:szCs w:val="20"/>
        </w:rPr>
        <w:t>Prema općim pravilima za naknadu štete Izvršitelj preuzima isključivu odgovornost prema trećim osobama za štetu koja proistekne iz obavljanja djelatnosti koja je predmet ovog Ugovora.</w:t>
      </w:r>
    </w:p>
    <w:p w:rsidR="00B103FF" w:rsidRDefault="00B103FF" w:rsidP="00B103FF">
      <w:pPr>
        <w:ind w:left="-142"/>
        <w:jc w:val="both"/>
        <w:rPr>
          <w:rFonts w:ascii="Arial" w:hAnsi="Arial" w:cs="Arial"/>
          <w:sz w:val="20"/>
          <w:szCs w:val="20"/>
        </w:rPr>
      </w:pPr>
    </w:p>
    <w:p w:rsidR="00B103FF" w:rsidRDefault="00B103FF" w:rsidP="00B103FF">
      <w:pPr>
        <w:ind w:left="-142"/>
        <w:jc w:val="center"/>
        <w:rPr>
          <w:rFonts w:ascii="Arial" w:hAnsi="Arial" w:cs="Arial"/>
          <w:b/>
          <w:sz w:val="20"/>
          <w:szCs w:val="20"/>
        </w:rPr>
      </w:pPr>
      <w:r w:rsidRPr="00B103FF">
        <w:rPr>
          <w:rFonts w:ascii="Arial" w:hAnsi="Arial" w:cs="Arial"/>
          <w:b/>
          <w:sz w:val="20"/>
          <w:szCs w:val="20"/>
        </w:rPr>
        <w:t>Članak 13.</w:t>
      </w:r>
    </w:p>
    <w:p w:rsidR="00B103FF" w:rsidRDefault="00B103FF" w:rsidP="00B103FF">
      <w:pPr>
        <w:ind w:left="-142"/>
        <w:jc w:val="center"/>
        <w:rPr>
          <w:rFonts w:ascii="Arial" w:hAnsi="Arial" w:cs="Arial"/>
          <w:b/>
          <w:sz w:val="20"/>
          <w:szCs w:val="20"/>
        </w:rPr>
      </w:pPr>
    </w:p>
    <w:p w:rsidR="00B103FF" w:rsidRDefault="00B103FF" w:rsidP="00B103FF">
      <w:pPr>
        <w:ind w:left="-142"/>
        <w:jc w:val="both"/>
        <w:rPr>
          <w:rFonts w:ascii="Arial" w:hAnsi="Arial" w:cs="Arial"/>
          <w:sz w:val="20"/>
          <w:szCs w:val="20"/>
        </w:rPr>
      </w:pPr>
      <w:r>
        <w:rPr>
          <w:rFonts w:ascii="Arial" w:hAnsi="Arial" w:cs="Arial"/>
          <w:sz w:val="20"/>
          <w:szCs w:val="20"/>
        </w:rPr>
        <w:t>Ugovorne strane su suglasne da će eventualne sporove proizašle iz ovog ugovora rješavati sporazumno, a ukoliko se sporazum ne bude mogao postići, isti će se rješavati putem nadležnog suda.</w:t>
      </w:r>
    </w:p>
    <w:p w:rsidR="00B103FF" w:rsidRDefault="00B103FF" w:rsidP="00B103FF">
      <w:pPr>
        <w:ind w:left="-142"/>
        <w:rPr>
          <w:rFonts w:ascii="Arial" w:hAnsi="Arial" w:cs="Arial"/>
          <w:sz w:val="20"/>
          <w:szCs w:val="20"/>
        </w:rPr>
      </w:pPr>
    </w:p>
    <w:p w:rsidR="00B103FF" w:rsidRDefault="00B103FF" w:rsidP="00B103FF">
      <w:pPr>
        <w:ind w:left="-142"/>
        <w:jc w:val="center"/>
        <w:rPr>
          <w:rFonts w:ascii="Arial" w:hAnsi="Arial" w:cs="Arial"/>
          <w:b/>
          <w:sz w:val="20"/>
          <w:szCs w:val="20"/>
        </w:rPr>
      </w:pPr>
      <w:r w:rsidRPr="00B103FF">
        <w:rPr>
          <w:rFonts w:ascii="Arial" w:hAnsi="Arial" w:cs="Arial"/>
          <w:b/>
          <w:sz w:val="20"/>
          <w:szCs w:val="20"/>
        </w:rPr>
        <w:t>Članak 14.</w:t>
      </w:r>
    </w:p>
    <w:p w:rsidR="00B103FF" w:rsidRPr="00B103FF" w:rsidRDefault="00B103FF" w:rsidP="00B103FF">
      <w:pPr>
        <w:ind w:left="-142"/>
        <w:rPr>
          <w:rFonts w:ascii="Arial" w:hAnsi="Arial" w:cs="Arial"/>
          <w:sz w:val="20"/>
          <w:szCs w:val="20"/>
        </w:rPr>
      </w:pPr>
    </w:p>
    <w:p w:rsidR="00B103FF" w:rsidRPr="00B103FF" w:rsidRDefault="00B103FF" w:rsidP="00B103FF">
      <w:pPr>
        <w:ind w:left="-142"/>
        <w:rPr>
          <w:rFonts w:ascii="Arial" w:hAnsi="Arial" w:cs="Arial"/>
          <w:sz w:val="20"/>
          <w:szCs w:val="20"/>
        </w:rPr>
      </w:pPr>
      <w:r w:rsidRPr="00B103FF">
        <w:rPr>
          <w:rFonts w:ascii="Arial" w:hAnsi="Arial" w:cs="Arial"/>
          <w:sz w:val="20"/>
          <w:szCs w:val="20"/>
        </w:rPr>
        <w:t>Ovaj ugovor je zaključen u 4 (četiri) istovjetna primjerka, po 2( dva) za svaku ugovornu stranu.</w:t>
      </w:r>
    </w:p>
    <w:p w:rsidR="00B103FF" w:rsidRDefault="00B103FF" w:rsidP="00342AF7">
      <w:pPr>
        <w:rPr>
          <w:rFonts w:ascii="Arial" w:hAnsi="Arial" w:cs="Arial"/>
          <w:b/>
          <w:sz w:val="20"/>
          <w:szCs w:val="20"/>
        </w:rPr>
      </w:pPr>
    </w:p>
    <w:p w:rsidR="00B103FF" w:rsidRDefault="00B103FF" w:rsidP="00342AF7">
      <w:pPr>
        <w:rPr>
          <w:rFonts w:ascii="Arial" w:hAnsi="Arial" w:cs="Arial"/>
          <w:b/>
          <w:sz w:val="20"/>
          <w:szCs w:val="20"/>
        </w:rPr>
      </w:pPr>
    </w:p>
    <w:p w:rsidR="00342AF7" w:rsidRPr="008E050B" w:rsidRDefault="00342AF7" w:rsidP="00342AF7">
      <w:pPr>
        <w:tabs>
          <w:tab w:val="left" w:pos="720"/>
        </w:tabs>
        <w:spacing w:before="120" w:after="120"/>
        <w:ind w:hanging="709"/>
        <w:jc w:val="center"/>
        <w:rPr>
          <w:rFonts w:ascii="Arial" w:hAnsi="Arial" w:cs="Arial"/>
          <w:sz w:val="20"/>
          <w:szCs w:val="20"/>
          <w:lang w:eastAsia="en-US"/>
        </w:rPr>
      </w:pPr>
      <w:bookmarkStart w:id="0" w:name="_GoBack"/>
      <w:bookmarkEnd w:id="0"/>
    </w:p>
    <w:p w:rsidR="00A05638" w:rsidRDefault="00342AF7" w:rsidP="00342AF7">
      <w:pPr>
        <w:tabs>
          <w:tab w:val="left" w:pos="720"/>
        </w:tabs>
        <w:spacing w:before="120"/>
        <w:ind w:hanging="709"/>
        <w:jc w:val="both"/>
        <w:rPr>
          <w:rFonts w:ascii="Arial" w:hAnsi="Arial" w:cs="Arial"/>
          <w:sz w:val="20"/>
          <w:szCs w:val="20"/>
          <w:lang w:eastAsia="en-US"/>
        </w:rPr>
      </w:pPr>
      <w:r w:rsidRPr="008E050B">
        <w:rPr>
          <w:rFonts w:ascii="Arial" w:hAnsi="Arial" w:cs="Arial"/>
          <w:sz w:val="20"/>
          <w:szCs w:val="20"/>
          <w:lang w:eastAsia="en-US"/>
        </w:rPr>
        <w:tab/>
        <w:t xml:space="preserve">Za </w:t>
      </w:r>
      <w:r w:rsidR="002E179A">
        <w:rPr>
          <w:rFonts w:ascii="Arial" w:hAnsi="Arial" w:cs="Arial"/>
          <w:sz w:val="20"/>
          <w:szCs w:val="20"/>
          <w:lang w:eastAsia="en-US"/>
        </w:rPr>
        <w:t>Naručitelja</w:t>
      </w:r>
      <w:r w:rsidRPr="008E050B">
        <w:rPr>
          <w:rFonts w:ascii="Arial" w:hAnsi="Arial" w:cs="Arial"/>
          <w:sz w:val="20"/>
          <w:szCs w:val="20"/>
          <w:lang w:eastAsia="en-US"/>
        </w:rPr>
        <w:t>:</w:t>
      </w:r>
      <w:r w:rsidRPr="008E050B">
        <w:rPr>
          <w:rFonts w:ascii="Arial" w:hAnsi="Arial" w:cs="Arial"/>
          <w:sz w:val="20"/>
          <w:szCs w:val="20"/>
          <w:lang w:eastAsia="en-US"/>
        </w:rPr>
        <w:tab/>
      </w:r>
      <w:r w:rsidRPr="008E050B">
        <w:rPr>
          <w:rFonts w:ascii="Arial" w:hAnsi="Arial" w:cs="Arial"/>
          <w:sz w:val="20"/>
          <w:szCs w:val="20"/>
          <w:lang w:eastAsia="en-US"/>
        </w:rPr>
        <w:tab/>
      </w:r>
      <w:r w:rsidRPr="008E050B">
        <w:rPr>
          <w:rFonts w:ascii="Arial" w:hAnsi="Arial" w:cs="Arial"/>
          <w:sz w:val="20"/>
          <w:szCs w:val="20"/>
          <w:lang w:eastAsia="en-US"/>
        </w:rPr>
        <w:tab/>
      </w:r>
      <w:r w:rsidRPr="008E050B">
        <w:rPr>
          <w:rFonts w:ascii="Arial" w:hAnsi="Arial" w:cs="Arial"/>
          <w:sz w:val="20"/>
          <w:szCs w:val="20"/>
          <w:lang w:eastAsia="en-US"/>
        </w:rPr>
        <w:tab/>
      </w:r>
      <w:r w:rsidRPr="008E050B">
        <w:rPr>
          <w:rFonts w:ascii="Arial" w:hAnsi="Arial" w:cs="Arial"/>
          <w:sz w:val="20"/>
          <w:szCs w:val="20"/>
          <w:lang w:eastAsia="en-US"/>
        </w:rPr>
        <w:tab/>
      </w:r>
      <w:r w:rsidRPr="008E050B">
        <w:rPr>
          <w:rFonts w:ascii="Arial" w:hAnsi="Arial" w:cs="Arial"/>
          <w:sz w:val="20"/>
          <w:szCs w:val="20"/>
          <w:lang w:eastAsia="en-US"/>
        </w:rPr>
        <w:tab/>
      </w:r>
      <w:r w:rsidRPr="008E050B">
        <w:rPr>
          <w:rFonts w:ascii="Arial" w:hAnsi="Arial" w:cs="Arial"/>
          <w:sz w:val="20"/>
          <w:szCs w:val="20"/>
          <w:lang w:eastAsia="en-US"/>
        </w:rPr>
        <w:tab/>
        <w:t xml:space="preserve">Za </w:t>
      </w:r>
      <w:r w:rsidR="00660C96">
        <w:rPr>
          <w:rFonts w:ascii="Arial" w:hAnsi="Arial" w:cs="Arial"/>
          <w:sz w:val="20"/>
          <w:szCs w:val="20"/>
          <w:lang w:eastAsia="en-US"/>
        </w:rPr>
        <w:t>I</w:t>
      </w:r>
      <w:r w:rsidR="005370D9">
        <w:rPr>
          <w:rFonts w:ascii="Arial" w:hAnsi="Arial" w:cs="Arial"/>
          <w:sz w:val="20"/>
          <w:szCs w:val="20"/>
          <w:lang w:eastAsia="en-US"/>
        </w:rPr>
        <w:t>zvršitelja</w:t>
      </w:r>
      <w:r w:rsidRPr="008E050B">
        <w:rPr>
          <w:rFonts w:ascii="Arial" w:hAnsi="Arial" w:cs="Arial"/>
          <w:sz w:val="20"/>
          <w:szCs w:val="20"/>
          <w:lang w:eastAsia="en-US"/>
        </w:rPr>
        <w:t>:</w:t>
      </w:r>
      <w:r w:rsidR="00A05638">
        <w:rPr>
          <w:rFonts w:ascii="Arial" w:hAnsi="Arial" w:cs="Arial"/>
          <w:sz w:val="20"/>
          <w:szCs w:val="20"/>
          <w:lang w:eastAsia="en-US"/>
        </w:rPr>
        <w:t xml:space="preserve"> </w:t>
      </w:r>
    </w:p>
    <w:p w:rsidR="00342AF7" w:rsidRPr="00A05638" w:rsidRDefault="00342AF7" w:rsidP="00342AF7">
      <w:pPr>
        <w:tabs>
          <w:tab w:val="center" w:pos="7088"/>
        </w:tabs>
        <w:spacing w:before="120"/>
        <w:ind w:hanging="709"/>
        <w:jc w:val="both"/>
        <w:rPr>
          <w:rFonts w:ascii="Arial" w:hAnsi="Arial" w:cs="Arial"/>
          <w:sz w:val="20"/>
          <w:szCs w:val="20"/>
          <w:lang w:eastAsia="en-US"/>
        </w:rPr>
      </w:pPr>
      <w:r w:rsidRPr="00A05638">
        <w:rPr>
          <w:rFonts w:ascii="Arial" w:hAnsi="Arial" w:cs="Arial"/>
          <w:sz w:val="20"/>
          <w:szCs w:val="20"/>
          <w:lang w:eastAsia="en-US"/>
        </w:rPr>
        <w:tab/>
      </w:r>
      <w:r w:rsidR="002E179A">
        <w:rPr>
          <w:rFonts w:ascii="Arial" w:hAnsi="Arial" w:cs="Arial"/>
          <w:sz w:val="20"/>
          <w:szCs w:val="20"/>
          <w:lang w:eastAsia="en-US"/>
        </w:rPr>
        <w:t xml:space="preserve">Gradonačelnik                                                                         </w:t>
      </w:r>
      <w:r w:rsidR="007467DF">
        <w:rPr>
          <w:rFonts w:ascii="Arial" w:hAnsi="Arial" w:cs="Arial"/>
          <w:sz w:val="20"/>
          <w:szCs w:val="20"/>
          <w:lang w:eastAsia="en-US"/>
        </w:rPr>
        <w:t>______________</w:t>
      </w:r>
    </w:p>
    <w:p w:rsidR="00342AF7" w:rsidRDefault="00342AF7" w:rsidP="00342AF7">
      <w:pPr>
        <w:tabs>
          <w:tab w:val="center" w:pos="7088"/>
        </w:tabs>
        <w:spacing w:before="120"/>
        <w:ind w:hanging="709"/>
        <w:jc w:val="both"/>
        <w:rPr>
          <w:rFonts w:ascii="Arial" w:hAnsi="Arial" w:cs="Arial"/>
          <w:sz w:val="20"/>
          <w:szCs w:val="20"/>
          <w:lang w:eastAsia="en-US"/>
        </w:rPr>
      </w:pPr>
      <w:r w:rsidRPr="00A05638">
        <w:rPr>
          <w:rFonts w:ascii="Arial" w:hAnsi="Arial" w:cs="Arial"/>
          <w:sz w:val="20"/>
          <w:szCs w:val="20"/>
          <w:lang w:eastAsia="en-US"/>
        </w:rPr>
        <w:tab/>
      </w:r>
      <w:r w:rsidR="002E179A">
        <w:rPr>
          <w:rFonts w:ascii="Arial" w:hAnsi="Arial" w:cs="Arial"/>
          <w:sz w:val="20"/>
          <w:szCs w:val="20"/>
          <w:lang w:eastAsia="en-US"/>
        </w:rPr>
        <w:t xml:space="preserve">Miro </w:t>
      </w:r>
      <w:proofErr w:type="spellStart"/>
      <w:r w:rsidR="002E179A">
        <w:rPr>
          <w:rFonts w:ascii="Arial" w:hAnsi="Arial" w:cs="Arial"/>
          <w:sz w:val="20"/>
          <w:szCs w:val="20"/>
          <w:lang w:eastAsia="en-US"/>
        </w:rPr>
        <w:t>Bulj</w:t>
      </w:r>
      <w:proofErr w:type="spellEnd"/>
      <w:r w:rsidR="002E179A">
        <w:rPr>
          <w:rFonts w:ascii="Arial" w:hAnsi="Arial" w:cs="Arial"/>
          <w:sz w:val="20"/>
          <w:szCs w:val="20"/>
          <w:lang w:eastAsia="en-US"/>
        </w:rPr>
        <w:t xml:space="preserve">                                                                                  </w:t>
      </w:r>
      <w:r w:rsidR="007467DF">
        <w:rPr>
          <w:rFonts w:ascii="Arial" w:hAnsi="Arial" w:cs="Arial"/>
          <w:sz w:val="20"/>
          <w:szCs w:val="20"/>
          <w:lang w:eastAsia="en-US"/>
        </w:rPr>
        <w:t>______________</w:t>
      </w:r>
      <w:r w:rsidRPr="00A05638">
        <w:rPr>
          <w:rFonts w:ascii="Arial" w:hAnsi="Arial" w:cs="Arial"/>
          <w:sz w:val="20"/>
          <w:szCs w:val="20"/>
          <w:lang w:eastAsia="en-US"/>
        </w:rPr>
        <w:t xml:space="preserve"> </w:t>
      </w:r>
    </w:p>
    <w:p w:rsidR="00CD1E11" w:rsidRPr="00A05638" w:rsidRDefault="00CD1E11" w:rsidP="00342AF7">
      <w:pPr>
        <w:tabs>
          <w:tab w:val="center" w:pos="7088"/>
        </w:tabs>
        <w:spacing w:before="120"/>
        <w:ind w:hanging="709"/>
        <w:jc w:val="both"/>
        <w:rPr>
          <w:rFonts w:ascii="Arial" w:hAnsi="Arial" w:cs="Arial"/>
          <w:sz w:val="20"/>
          <w:szCs w:val="20"/>
          <w:lang w:eastAsia="en-US"/>
        </w:rPr>
      </w:pPr>
    </w:p>
    <w:p w:rsidR="00342AF7" w:rsidRPr="008E050B" w:rsidRDefault="00342AF7" w:rsidP="00342AF7">
      <w:pPr>
        <w:tabs>
          <w:tab w:val="center" w:pos="7088"/>
        </w:tabs>
        <w:spacing w:before="120"/>
        <w:ind w:hanging="709"/>
        <w:jc w:val="both"/>
        <w:rPr>
          <w:rFonts w:ascii="Arial" w:hAnsi="Arial" w:cs="Arial"/>
          <w:sz w:val="20"/>
          <w:szCs w:val="20"/>
          <w:lang w:eastAsia="en-US"/>
        </w:rPr>
      </w:pPr>
      <w:r w:rsidRPr="00A05638">
        <w:rPr>
          <w:rFonts w:ascii="Arial" w:hAnsi="Arial" w:cs="Arial"/>
          <w:sz w:val="20"/>
          <w:szCs w:val="20"/>
          <w:lang w:eastAsia="en-US"/>
        </w:rPr>
        <w:tab/>
        <w:t xml:space="preserve">___________________________                </w:t>
      </w:r>
      <w:r w:rsidR="005E01DC">
        <w:rPr>
          <w:rFonts w:ascii="Arial" w:hAnsi="Arial" w:cs="Arial"/>
          <w:sz w:val="20"/>
          <w:szCs w:val="20"/>
          <w:u w:val="single"/>
          <w:lang w:eastAsia="en-US"/>
        </w:rPr>
        <w:t>_____________</w:t>
      </w:r>
      <w:r w:rsidRPr="00A05638">
        <w:rPr>
          <w:rFonts w:ascii="Arial" w:hAnsi="Arial" w:cs="Arial"/>
          <w:sz w:val="20"/>
          <w:szCs w:val="20"/>
          <w:lang w:eastAsia="en-US"/>
        </w:rPr>
        <w:t>______________</w:t>
      </w:r>
      <w:r w:rsidRPr="00A05638">
        <w:rPr>
          <w:rFonts w:ascii="Arial" w:hAnsi="Arial" w:cs="Arial"/>
          <w:sz w:val="20"/>
          <w:szCs w:val="20"/>
          <w:u w:val="single"/>
          <w:lang w:eastAsia="en-US"/>
        </w:rPr>
        <w:t>_</w:t>
      </w:r>
      <w:r w:rsidRPr="00A05638">
        <w:rPr>
          <w:rFonts w:ascii="Arial" w:hAnsi="Arial" w:cs="Arial"/>
          <w:sz w:val="20"/>
          <w:szCs w:val="20"/>
          <w:lang w:eastAsia="en-US"/>
        </w:rPr>
        <w:t xml:space="preserve">___                                                                                  </w:t>
      </w:r>
      <w:r w:rsidRPr="008E050B">
        <w:rPr>
          <w:rFonts w:ascii="Arial" w:hAnsi="Arial" w:cs="Arial"/>
          <w:sz w:val="20"/>
          <w:szCs w:val="20"/>
          <w:lang w:eastAsia="en-US"/>
        </w:rPr>
        <w:tab/>
      </w:r>
      <w:r w:rsidRPr="008E050B">
        <w:rPr>
          <w:rFonts w:ascii="Arial" w:hAnsi="Arial" w:cs="Arial"/>
          <w:sz w:val="20"/>
          <w:szCs w:val="20"/>
          <w:lang w:eastAsia="en-US"/>
        </w:rPr>
        <w:tab/>
      </w:r>
      <w:r w:rsidRPr="008E050B">
        <w:rPr>
          <w:rFonts w:ascii="Arial" w:hAnsi="Arial" w:cs="Arial"/>
          <w:sz w:val="20"/>
          <w:szCs w:val="20"/>
          <w:lang w:eastAsia="en-US"/>
        </w:rPr>
        <w:tab/>
      </w:r>
      <w:r w:rsidRPr="008E050B">
        <w:rPr>
          <w:rFonts w:ascii="Arial" w:hAnsi="Arial" w:cs="Arial"/>
          <w:sz w:val="20"/>
          <w:szCs w:val="20"/>
          <w:lang w:eastAsia="en-US"/>
        </w:rPr>
        <w:tab/>
        <w:t xml:space="preserve">                                       </w:t>
      </w:r>
    </w:p>
    <w:p w:rsidR="00342AF7" w:rsidRPr="008E050B" w:rsidRDefault="00342AF7" w:rsidP="00342AF7">
      <w:pPr>
        <w:tabs>
          <w:tab w:val="center" w:pos="7088"/>
        </w:tabs>
        <w:spacing w:before="120"/>
        <w:ind w:hanging="709"/>
        <w:jc w:val="both"/>
        <w:rPr>
          <w:rFonts w:ascii="Arial" w:hAnsi="Arial" w:cs="Arial"/>
          <w:sz w:val="20"/>
          <w:szCs w:val="20"/>
          <w:lang w:eastAsia="en-US"/>
        </w:rPr>
      </w:pPr>
      <w:r w:rsidRPr="008E050B">
        <w:rPr>
          <w:rFonts w:ascii="Arial" w:hAnsi="Arial" w:cs="Arial"/>
          <w:sz w:val="20"/>
          <w:szCs w:val="20"/>
          <w:lang w:eastAsia="en-US"/>
        </w:rPr>
        <w:tab/>
      </w:r>
    </w:p>
    <w:p w:rsidR="00342AF7" w:rsidRPr="008E050B" w:rsidRDefault="00342AF7" w:rsidP="00342AF7">
      <w:pPr>
        <w:tabs>
          <w:tab w:val="center" w:pos="1440"/>
          <w:tab w:val="center" w:pos="7088"/>
        </w:tabs>
        <w:spacing w:before="120"/>
        <w:ind w:hanging="709"/>
        <w:jc w:val="both"/>
        <w:rPr>
          <w:rFonts w:ascii="Arial" w:hAnsi="Arial" w:cs="Arial"/>
          <w:sz w:val="20"/>
          <w:szCs w:val="20"/>
          <w:lang w:eastAsia="en-US"/>
        </w:rPr>
      </w:pPr>
      <w:r w:rsidRPr="008E050B">
        <w:rPr>
          <w:rFonts w:ascii="Arial" w:hAnsi="Arial" w:cs="Arial"/>
          <w:sz w:val="20"/>
          <w:szCs w:val="20"/>
          <w:lang w:eastAsia="en-US"/>
        </w:rPr>
        <w:tab/>
      </w:r>
      <w:r w:rsidRPr="008E050B">
        <w:rPr>
          <w:rFonts w:ascii="Arial" w:hAnsi="Arial" w:cs="Arial"/>
          <w:sz w:val="20"/>
          <w:szCs w:val="20"/>
          <w:lang w:eastAsia="en-US"/>
        </w:rPr>
        <w:tab/>
        <w:t>MP</w:t>
      </w:r>
      <w:r w:rsidRPr="008E050B">
        <w:rPr>
          <w:rFonts w:ascii="Arial" w:hAnsi="Arial" w:cs="Arial"/>
          <w:sz w:val="20"/>
          <w:szCs w:val="20"/>
          <w:lang w:eastAsia="en-US"/>
        </w:rPr>
        <w:tab/>
        <w:t>MP</w:t>
      </w:r>
      <w:r w:rsidRPr="008E050B">
        <w:rPr>
          <w:rFonts w:ascii="Arial" w:hAnsi="Arial" w:cs="Arial"/>
          <w:sz w:val="20"/>
          <w:szCs w:val="20"/>
          <w:lang w:eastAsia="en-US"/>
        </w:rPr>
        <w:tab/>
      </w:r>
    </w:p>
    <w:p w:rsidR="00D42F94" w:rsidRPr="008E050B" w:rsidRDefault="00D42F94" w:rsidP="00D42F94">
      <w:pPr>
        <w:rPr>
          <w:rFonts w:ascii="Arial" w:hAnsi="Arial" w:cs="Arial"/>
          <w:sz w:val="20"/>
          <w:szCs w:val="20"/>
        </w:rPr>
      </w:pPr>
    </w:p>
    <w:p w:rsidR="00D42F94" w:rsidRPr="008E050B" w:rsidRDefault="00D42F94" w:rsidP="00D42F94">
      <w:pPr>
        <w:rPr>
          <w:rFonts w:ascii="Arial" w:hAnsi="Arial" w:cs="Arial"/>
          <w:sz w:val="20"/>
          <w:szCs w:val="20"/>
        </w:rPr>
      </w:pPr>
    </w:p>
    <w:p w:rsidR="006F65E1" w:rsidRPr="006F65E1" w:rsidRDefault="006F65E1" w:rsidP="006F65E1">
      <w:pPr>
        <w:rPr>
          <w:rFonts w:ascii="Arial" w:hAnsi="Arial" w:cs="Arial"/>
          <w:sz w:val="20"/>
          <w:szCs w:val="20"/>
        </w:rPr>
      </w:pPr>
      <w:r w:rsidRPr="006F65E1">
        <w:rPr>
          <w:rFonts w:ascii="Arial" w:hAnsi="Arial" w:cs="Arial"/>
          <w:sz w:val="20"/>
          <w:szCs w:val="20"/>
        </w:rPr>
        <w:t>KLASA: ________________</w:t>
      </w:r>
    </w:p>
    <w:p w:rsidR="006F65E1" w:rsidRPr="006F65E1" w:rsidRDefault="006F65E1" w:rsidP="006F65E1">
      <w:pPr>
        <w:rPr>
          <w:rFonts w:ascii="Arial" w:hAnsi="Arial" w:cs="Arial"/>
          <w:sz w:val="20"/>
          <w:szCs w:val="20"/>
        </w:rPr>
      </w:pPr>
      <w:r w:rsidRPr="006F65E1">
        <w:rPr>
          <w:rFonts w:ascii="Arial" w:hAnsi="Arial" w:cs="Arial"/>
          <w:sz w:val="20"/>
          <w:szCs w:val="20"/>
        </w:rPr>
        <w:t>URBROJ: ________________</w:t>
      </w:r>
    </w:p>
    <w:p w:rsidR="006F65E1" w:rsidRPr="006F65E1" w:rsidRDefault="006F65E1" w:rsidP="006F65E1">
      <w:pPr>
        <w:rPr>
          <w:rFonts w:ascii="Arial" w:hAnsi="Arial" w:cs="Arial"/>
          <w:sz w:val="20"/>
          <w:szCs w:val="20"/>
        </w:rPr>
      </w:pPr>
    </w:p>
    <w:p w:rsidR="006F65E1" w:rsidRPr="006F65E1" w:rsidRDefault="006F65E1" w:rsidP="006F65E1">
      <w:pPr>
        <w:rPr>
          <w:rFonts w:ascii="Arial" w:hAnsi="Arial" w:cs="Arial"/>
          <w:sz w:val="20"/>
          <w:szCs w:val="20"/>
        </w:rPr>
      </w:pPr>
      <w:r w:rsidRPr="006F65E1">
        <w:rPr>
          <w:rFonts w:ascii="Arial" w:hAnsi="Arial" w:cs="Arial"/>
          <w:sz w:val="20"/>
          <w:szCs w:val="20"/>
        </w:rPr>
        <w:t>U Sinju, ____________________</w:t>
      </w:r>
    </w:p>
    <w:p w:rsidR="00D42F94" w:rsidRPr="008E050B" w:rsidRDefault="00D42F94" w:rsidP="00D42F94">
      <w:pPr>
        <w:rPr>
          <w:rFonts w:ascii="Arial" w:hAnsi="Arial" w:cs="Arial"/>
          <w:sz w:val="20"/>
          <w:szCs w:val="20"/>
        </w:rPr>
      </w:pPr>
    </w:p>
    <w:p w:rsidR="007315E7" w:rsidRPr="008E050B" w:rsidRDefault="007315E7">
      <w:pPr>
        <w:rPr>
          <w:rFonts w:ascii="Arial" w:hAnsi="Arial" w:cs="Arial"/>
          <w:sz w:val="20"/>
          <w:szCs w:val="20"/>
        </w:rPr>
      </w:pPr>
    </w:p>
    <w:sectPr w:rsidR="007315E7" w:rsidRPr="008E050B" w:rsidSect="00242A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AE6C30"/>
    <w:multiLevelType w:val="hybridMultilevel"/>
    <w:tmpl w:val="3E442C52"/>
    <w:lvl w:ilvl="0" w:tplc="B1B4D4EE">
      <w:start w:val="1"/>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2E634789"/>
    <w:multiLevelType w:val="hybridMultilevel"/>
    <w:tmpl w:val="98A2060C"/>
    <w:lvl w:ilvl="0" w:tplc="C8DC326A">
      <w:start w:val="1"/>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311E19E4"/>
    <w:multiLevelType w:val="hybridMultilevel"/>
    <w:tmpl w:val="047A1B58"/>
    <w:lvl w:ilvl="0" w:tplc="53067A1C">
      <w:numFmt w:val="bullet"/>
      <w:lvlText w:val="-"/>
      <w:lvlJc w:val="left"/>
      <w:pPr>
        <w:tabs>
          <w:tab w:val="num" w:pos="720"/>
        </w:tabs>
        <w:ind w:left="720" w:hanging="360"/>
      </w:pPr>
      <w:rPr>
        <w:rFonts w:ascii="Trebuchet MS" w:eastAsia="Times New Roman" w:hAnsi="Trebuchet MS"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5D62044"/>
    <w:multiLevelType w:val="hybridMultilevel"/>
    <w:tmpl w:val="89FACA5E"/>
    <w:lvl w:ilvl="0" w:tplc="041A0019">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isplayBackgroundShape/>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2F94"/>
    <w:rsid w:val="00003BBF"/>
    <w:rsid w:val="000155E1"/>
    <w:rsid w:val="00030831"/>
    <w:rsid w:val="00035D6D"/>
    <w:rsid w:val="00047A3C"/>
    <w:rsid w:val="0005182F"/>
    <w:rsid w:val="00052BD6"/>
    <w:rsid w:val="00056B9C"/>
    <w:rsid w:val="0006120A"/>
    <w:rsid w:val="00091E6D"/>
    <w:rsid w:val="000C3A10"/>
    <w:rsid w:val="000E1260"/>
    <w:rsid w:val="000E32C3"/>
    <w:rsid w:val="000E3364"/>
    <w:rsid w:val="000F6EA0"/>
    <w:rsid w:val="00124E31"/>
    <w:rsid w:val="001335DA"/>
    <w:rsid w:val="00133CA2"/>
    <w:rsid w:val="001723B2"/>
    <w:rsid w:val="00181B3F"/>
    <w:rsid w:val="00182235"/>
    <w:rsid w:val="00182D75"/>
    <w:rsid w:val="001939FE"/>
    <w:rsid w:val="001954A5"/>
    <w:rsid w:val="001B6238"/>
    <w:rsid w:val="001C074A"/>
    <w:rsid w:val="001C3585"/>
    <w:rsid w:val="001F0E81"/>
    <w:rsid w:val="001F41F6"/>
    <w:rsid w:val="00204F7E"/>
    <w:rsid w:val="002270FC"/>
    <w:rsid w:val="00231DE3"/>
    <w:rsid w:val="00231F70"/>
    <w:rsid w:val="00232A97"/>
    <w:rsid w:val="00245B06"/>
    <w:rsid w:val="00252628"/>
    <w:rsid w:val="00261E49"/>
    <w:rsid w:val="00265429"/>
    <w:rsid w:val="00272906"/>
    <w:rsid w:val="00277DC2"/>
    <w:rsid w:val="002963C4"/>
    <w:rsid w:val="0029725A"/>
    <w:rsid w:val="00297DD0"/>
    <w:rsid w:val="002C4D0F"/>
    <w:rsid w:val="002D22D3"/>
    <w:rsid w:val="002E179A"/>
    <w:rsid w:val="002E3C98"/>
    <w:rsid w:val="0030285E"/>
    <w:rsid w:val="00305133"/>
    <w:rsid w:val="0030574E"/>
    <w:rsid w:val="00307ECD"/>
    <w:rsid w:val="00312896"/>
    <w:rsid w:val="00342AF7"/>
    <w:rsid w:val="003521FA"/>
    <w:rsid w:val="003541A0"/>
    <w:rsid w:val="00372F5F"/>
    <w:rsid w:val="003748CE"/>
    <w:rsid w:val="00377F66"/>
    <w:rsid w:val="003A198C"/>
    <w:rsid w:val="003A65F9"/>
    <w:rsid w:val="003B66FC"/>
    <w:rsid w:val="003C125E"/>
    <w:rsid w:val="003C1D99"/>
    <w:rsid w:val="003C4F30"/>
    <w:rsid w:val="003D4F8B"/>
    <w:rsid w:val="00402365"/>
    <w:rsid w:val="004109DD"/>
    <w:rsid w:val="0041722D"/>
    <w:rsid w:val="004232B5"/>
    <w:rsid w:val="00442F96"/>
    <w:rsid w:val="00460958"/>
    <w:rsid w:val="00483F07"/>
    <w:rsid w:val="00485F32"/>
    <w:rsid w:val="00487FF0"/>
    <w:rsid w:val="00492954"/>
    <w:rsid w:val="00494BD7"/>
    <w:rsid w:val="004B23EE"/>
    <w:rsid w:val="004B447B"/>
    <w:rsid w:val="004C6BA4"/>
    <w:rsid w:val="004D2931"/>
    <w:rsid w:val="004E60FE"/>
    <w:rsid w:val="00501CB6"/>
    <w:rsid w:val="005047C0"/>
    <w:rsid w:val="005155F2"/>
    <w:rsid w:val="0052021E"/>
    <w:rsid w:val="00527481"/>
    <w:rsid w:val="00536AD3"/>
    <w:rsid w:val="005370D9"/>
    <w:rsid w:val="00551AF7"/>
    <w:rsid w:val="005571C9"/>
    <w:rsid w:val="00566887"/>
    <w:rsid w:val="00580922"/>
    <w:rsid w:val="005841B7"/>
    <w:rsid w:val="00597529"/>
    <w:rsid w:val="005A7AA7"/>
    <w:rsid w:val="005B41B1"/>
    <w:rsid w:val="005D179B"/>
    <w:rsid w:val="005E01DC"/>
    <w:rsid w:val="005E7FA2"/>
    <w:rsid w:val="00605BF8"/>
    <w:rsid w:val="0061129A"/>
    <w:rsid w:val="006119A6"/>
    <w:rsid w:val="0061373B"/>
    <w:rsid w:val="006247E4"/>
    <w:rsid w:val="00624F77"/>
    <w:rsid w:val="00643045"/>
    <w:rsid w:val="00643EE9"/>
    <w:rsid w:val="006509B2"/>
    <w:rsid w:val="00650BC4"/>
    <w:rsid w:val="00660C96"/>
    <w:rsid w:val="00684528"/>
    <w:rsid w:val="0068696A"/>
    <w:rsid w:val="00687F17"/>
    <w:rsid w:val="006947AB"/>
    <w:rsid w:val="006B3567"/>
    <w:rsid w:val="006B42AF"/>
    <w:rsid w:val="006B5791"/>
    <w:rsid w:val="006E1A37"/>
    <w:rsid w:val="006F65E1"/>
    <w:rsid w:val="00702929"/>
    <w:rsid w:val="00703BAB"/>
    <w:rsid w:val="00724840"/>
    <w:rsid w:val="00724FE9"/>
    <w:rsid w:val="00727CDC"/>
    <w:rsid w:val="007315E7"/>
    <w:rsid w:val="00731F74"/>
    <w:rsid w:val="00732E71"/>
    <w:rsid w:val="00745A4B"/>
    <w:rsid w:val="007460C3"/>
    <w:rsid w:val="007467DF"/>
    <w:rsid w:val="00752471"/>
    <w:rsid w:val="00755169"/>
    <w:rsid w:val="0075643A"/>
    <w:rsid w:val="00765E25"/>
    <w:rsid w:val="00781B01"/>
    <w:rsid w:val="007840E4"/>
    <w:rsid w:val="00794E83"/>
    <w:rsid w:val="00794ECA"/>
    <w:rsid w:val="007A4544"/>
    <w:rsid w:val="007A70B1"/>
    <w:rsid w:val="007B5155"/>
    <w:rsid w:val="007C487F"/>
    <w:rsid w:val="007D0C67"/>
    <w:rsid w:val="007D4E53"/>
    <w:rsid w:val="007E676A"/>
    <w:rsid w:val="007E6BE2"/>
    <w:rsid w:val="00802E67"/>
    <w:rsid w:val="00821297"/>
    <w:rsid w:val="008212BF"/>
    <w:rsid w:val="00840FDC"/>
    <w:rsid w:val="00843D3C"/>
    <w:rsid w:val="00846E32"/>
    <w:rsid w:val="00850AF3"/>
    <w:rsid w:val="008604E9"/>
    <w:rsid w:val="0086516C"/>
    <w:rsid w:val="008677D1"/>
    <w:rsid w:val="00871B5B"/>
    <w:rsid w:val="008B2F88"/>
    <w:rsid w:val="008B6F24"/>
    <w:rsid w:val="008D139D"/>
    <w:rsid w:val="008D5455"/>
    <w:rsid w:val="008E050B"/>
    <w:rsid w:val="008E0D2E"/>
    <w:rsid w:val="008F4469"/>
    <w:rsid w:val="00901BE4"/>
    <w:rsid w:val="00930933"/>
    <w:rsid w:val="009350DD"/>
    <w:rsid w:val="0094659F"/>
    <w:rsid w:val="00952284"/>
    <w:rsid w:val="00952B9C"/>
    <w:rsid w:val="00955D8F"/>
    <w:rsid w:val="009564AE"/>
    <w:rsid w:val="00957BAB"/>
    <w:rsid w:val="0096258B"/>
    <w:rsid w:val="009825D3"/>
    <w:rsid w:val="00990F8F"/>
    <w:rsid w:val="009928B1"/>
    <w:rsid w:val="009963AC"/>
    <w:rsid w:val="009A5AF8"/>
    <w:rsid w:val="009C02AA"/>
    <w:rsid w:val="009D20CE"/>
    <w:rsid w:val="009F2AF7"/>
    <w:rsid w:val="009F610B"/>
    <w:rsid w:val="00A00414"/>
    <w:rsid w:val="00A05638"/>
    <w:rsid w:val="00A0686A"/>
    <w:rsid w:val="00A27889"/>
    <w:rsid w:val="00A301B5"/>
    <w:rsid w:val="00A56FDE"/>
    <w:rsid w:val="00A633EA"/>
    <w:rsid w:val="00A64D1A"/>
    <w:rsid w:val="00A67DC4"/>
    <w:rsid w:val="00A70D0C"/>
    <w:rsid w:val="00A72CC4"/>
    <w:rsid w:val="00A77C37"/>
    <w:rsid w:val="00A80D54"/>
    <w:rsid w:val="00A91434"/>
    <w:rsid w:val="00AA4C69"/>
    <w:rsid w:val="00AA71C9"/>
    <w:rsid w:val="00AB1542"/>
    <w:rsid w:val="00AB3D87"/>
    <w:rsid w:val="00AB6E62"/>
    <w:rsid w:val="00AF1177"/>
    <w:rsid w:val="00B0215B"/>
    <w:rsid w:val="00B103FF"/>
    <w:rsid w:val="00B135AB"/>
    <w:rsid w:val="00B33B10"/>
    <w:rsid w:val="00B5040F"/>
    <w:rsid w:val="00B5339C"/>
    <w:rsid w:val="00B57D63"/>
    <w:rsid w:val="00B672AE"/>
    <w:rsid w:val="00B8767D"/>
    <w:rsid w:val="00B901BF"/>
    <w:rsid w:val="00B9100F"/>
    <w:rsid w:val="00B93486"/>
    <w:rsid w:val="00BB679D"/>
    <w:rsid w:val="00BD0CB0"/>
    <w:rsid w:val="00BE312D"/>
    <w:rsid w:val="00C00B6B"/>
    <w:rsid w:val="00C1031E"/>
    <w:rsid w:val="00C1087B"/>
    <w:rsid w:val="00C115AA"/>
    <w:rsid w:val="00C4221B"/>
    <w:rsid w:val="00C45A3B"/>
    <w:rsid w:val="00C734FE"/>
    <w:rsid w:val="00C86F93"/>
    <w:rsid w:val="00C934A5"/>
    <w:rsid w:val="00C95384"/>
    <w:rsid w:val="00CA1989"/>
    <w:rsid w:val="00CB1FCC"/>
    <w:rsid w:val="00CB2486"/>
    <w:rsid w:val="00CC6C2D"/>
    <w:rsid w:val="00CD0AB2"/>
    <w:rsid w:val="00CD11C6"/>
    <w:rsid w:val="00CD1E11"/>
    <w:rsid w:val="00CF1797"/>
    <w:rsid w:val="00D01FFC"/>
    <w:rsid w:val="00D13ABA"/>
    <w:rsid w:val="00D26977"/>
    <w:rsid w:val="00D42F94"/>
    <w:rsid w:val="00D57B8E"/>
    <w:rsid w:val="00D80E6F"/>
    <w:rsid w:val="00D903A5"/>
    <w:rsid w:val="00DA1F3E"/>
    <w:rsid w:val="00DA25B1"/>
    <w:rsid w:val="00DB08FF"/>
    <w:rsid w:val="00DB6329"/>
    <w:rsid w:val="00DF739A"/>
    <w:rsid w:val="00DF7F4B"/>
    <w:rsid w:val="00E02349"/>
    <w:rsid w:val="00E035E7"/>
    <w:rsid w:val="00E109DE"/>
    <w:rsid w:val="00E16846"/>
    <w:rsid w:val="00E37182"/>
    <w:rsid w:val="00E50145"/>
    <w:rsid w:val="00E62C4E"/>
    <w:rsid w:val="00E6693E"/>
    <w:rsid w:val="00E7066B"/>
    <w:rsid w:val="00E86B24"/>
    <w:rsid w:val="00E93397"/>
    <w:rsid w:val="00EA0FAA"/>
    <w:rsid w:val="00EB11F8"/>
    <w:rsid w:val="00EB7ED5"/>
    <w:rsid w:val="00ED1A70"/>
    <w:rsid w:val="00ED2D53"/>
    <w:rsid w:val="00ED2FE8"/>
    <w:rsid w:val="00ED7AA8"/>
    <w:rsid w:val="00EE755D"/>
    <w:rsid w:val="00F16133"/>
    <w:rsid w:val="00F25561"/>
    <w:rsid w:val="00F27F88"/>
    <w:rsid w:val="00F30580"/>
    <w:rsid w:val="00F32624"/>
    <w:rsid w:val="00F44E65"/>
    <w:rsid w:val="00F55D5A"/>
    <w:rsid w:val="00F60BFC"/>
    <w:rsid w:val="00F61BAC"/>
    <w:rsid w:val="00F67D3A"/>
    <w:rsid w:val="00F72C73"/>
    <w:rsid w:val="00F72C7E"/>
    <w:rsid w:val="00F84373"/>
    <w:rsid w:val="00F9416C"/>
    <w:rsid w:val="00FA52FB"/>
    <w:rsid w:val="00FC1000"/>
    <w:rsid w:val="00FC257A"/>
    <w:rsid w:val="00FD1475"/>
    <w:rsid w:val="00FD225B"/>
    <w:rsid w:val="00FD71E4"/>
    <w:rsid w:val="00FE54EF"/>
    <w:rsid w:val="00FF3A5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06FB6E-B53B-48AA-AEBF-059106C39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2F94"/>
    <w:pPr>
      <w:spacing w:after="0" w:line="240" w:lineRule="auto"/>
    </w:pPr>
    <w:rPr>
      <w:rFonts w:ascii="Times New Roman" w:eastAsia="Times New Roman" w:hAnsi="Times New Roman" w:cs="Times New Roman"/>
      <w:sz w:val="24"/>
      <w:szCs w:val="24"/>
      <w:lang w:eastAsia="hr-HR"/>
    </w:rPr>
  </w:style>
  <w:style w:type="paragraph" w:styleId="Naslov2">
    <w:name w:val="heading 2"/>
    <w:basedOn w:val="Normal"/>
    <w:next w:val="Normal"/>
    <w:link w:val="Naslov2Char"/>
    <w:qFormat/>
    <w:rsid w:val="00D42F94"/>
    <w:pPr>
      <w:keepNext/>
      <w:spacing w:before="240" w:after="240"/>
      <w:outlineLvl w:val="1"/>
    </w:pPr>
    <w:rPr>
      <w:rFonts w:ascii="Arial" w:hAnsi="Arial"/>
      <w:b/>
      <w:sz w:val="20"/>
      <w:szCs w:val="20"/>
      <w:lang w:eastAsia="en-US"/>
    </w:rPr>
  </w:style>
  <w:style w:type="paragraph" w:styleId="Naslov9">
    <w:name w:val="heading 9"/>
    <w:basedOn w:val="Normal"/>
    <w:next w:val="Normal"/>
    <w:link w:val="Naslov9Char"/>
    <w:qFormat/>
    <w:rsid w:val="00D42F94"/>
    <w:pPr>
      <w:spacing w:before="240" w:after="60"/>
      <w:outlineLvl w:val="8"/>
    </w:pPr>
    <w:rPr>
      <w:rFonts w:ascii="Arial" w:hAnsi="Arial" w:cs="Arial"/>
      <w:sz w:val="22"/>
      <w:szCs w:val="22"/>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2Char">
    <w:name w:val="Naslov 2 Char"/>
    <w:basedOn w:val="Zadanifontodlomka"/>
    <w:link w:val="Naslov2"/>
    <w:rsid w:val="00D42F94"/>
    <w:rPr>
      <w:rFonts w:ascii="Arial" w:eastAsia="Times New Roman" w:hAnsi="Arial" w:cs="Times New Roman"/>
      <w:b/>
      <w:sz w:val="20"/>
      <w:szCs w:val="20"/>
    </w:rPr>
  </w:style>
  <w:style w:type="character" w:customStyle="1" w:styleId="Naslov9Char">
    <w:name w:val="Naslov 9 Char"/>
    <w:basedOn w:val="Zadanifontodlomka"/>
    <w:link w:val="Naslov9"/>
    <w:rsid w:val="00D42F94"/>
    <w:rPr>
      <w:rFonts w:ascii="Arial" w:eastAsia="Times New Roman" w:hAnsi="Arial" w:cs="Arial"/>
      <w:lang w:eastAsia="hr-HR"/>
    </w:rPr>
  </w:style>
  <w:style w:type="paragraph" w:styleId="Odlomakpopisa">
    <w:name w:val="List Paragraph"/>
    <w:basedOn w:val="Normal"/>
    <w:uiPriority w:val="34"/>
    <w:qFormat/>
    <w:rsid w:val="00952B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231</TotalTime>
  <Pages>4</Pages>
  <Words>1445</Words>
  <Characters>8239</Characters>
  <Application>Microsoft Office Word</Application>
  <DocSecurity>0</DocSecurity>
  <Lines>68</Lines>
  <Paragraphs>19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Ivana Pavic</dc:creator>
  <cp:lastModifiedBy>Julija Poljak</cp:lastModifiedBy>
  <cp:revision>108</cp:revision>
  <cp:lastPrinted>2019-09-09T10:39:00Z</cp:lastPrinted>
  <dcterms:created xsi:type="dcterms:W3CDTF">2021-11-24T13:08:00Z</dcterms:created>
  <dcterms:modified xsi:type="dcterms:W3CDTF">2024-04-10T11:49:00Z</dcterms:modified>
</cp:coreProperties>
</file>