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2526D" w14:textId="64AC3879" w:rsidR="009213AB" w:rsidRPr="009213AB" w:rsidRDefault="009213AB" w:rsidP="009213AB">
      <w:pPr>
        <w:rPr>
          <w:sz w:val="22"/>
          <w:szCs w:val="22"/>
        </w:rPr>
      </w:pPr>
      <w:r>
        <w:rPr>
          <w:b/>
          <w:bCs/>
        </w:rPr>
        <w:t xml:space="preserve">                </w:t>
      </w:r>
      <w:r w:rsidRPr="009213AB">
        <w:rPr>
          <w:b/>
          <w:bCs/>
        </w:rPr>
        <w:t>IZJAVA O NEPOSTOJANJU DVOSTRUKOG FINANCIRANJA</w:t>
      </w:r>
    </w:p>
    <w:p w14:paraId="6326790F" w14:textId="77777777" w:rsidR="009213AB" w:rsidRPr="009213AB" w:rsidRDefault="009213AB" w:rsidP="009213AB">
      <w:pPr>
        <w:rPr>
          <w:b/>
          <w:bCs/>
        </w:rPr>
      </w:pPr>
    </w:p>
    <w:p w14:paraId="55FF1003" w14:textId="77777777" w:rsidR="009213AB" w:rsidRPr="009213AB" w:rsidRDefault="009213AB" w:rsidP="009213AB">
      <w:pPr>
        <w:jc w:val="center"/>
        <w:rPr>
          <w:rFonts w:eastAsia="PMingLiU"/>
          <w:lang w:eastAsia="zh-TW"/>
        </w:rPr>
      </w:pPr>
      <w:r w:rsidRPr="009213AB">
        <w:rPr>
          <w:rFonts w:eastAsia="PMingLiU"/>
          <w:lang w:eastAsia="zh-TW"/>
        </w:rPr>
        <w:t>kojom se izjavljuje da</w:t>
      </w:r>
    </w:p>
    <w:p w14:paraId="35161B95" w14:textId="77777777" w:rsidR="009213AB" w:rsidRPr="009213AB" w:rsidRDefault="009213AB" w:rsidP="009213AB">
      <w:pPr>
        <w:rPr>
          <w:rFonts w:eastAsia="PMingLiU"/>
          <w:b/>
          <w:lang w:eastAsia="zh-TW"/>
        </w:rPr>
      </w:pPr>
    </w:p>
    <w:p w14:paraId="2C2CEA76" w14:textId="77777777" w:rsidR="009213AB" w:rsidRPr="009213AB" w:rsidRDefault="009213AB" w:rsidP="009213AB">
      <w:pPr>
        <w:rPr>
          <w:rFonts w:eastAsia="PMingLiU"/>
          <w:b/>
          <w:lang w:eastAsia="zh-TW"/>
        </w:rPr>
      </w:pPr>
    </w:p>
    <w:p w14:paraId="522B87B5" w14:textId="0B41140E" w:rsidR="009213AB" w:rsidRPr="009213AB" w:rsidRDefault="009213AB" w:rsidP="009213AB">
      <w:pPr>
        <w:rPr>
          <w:rFonts w:eastAsia="PMingLiU"/>
          <w:b/>
          <w:lang w:eastAsia="zh-TW"/>
        </w:rPr>
      </w:pPr>
      <w:r w:rsidRPr="009213AB">
        <w:rPr>
          <w:rFonts w:eastAsia="PMingLiU"/>
          <w:b/>
          <w:lang w:eastAsia="zh-TW"/>
        </w:rPr>
        <w:t xml:space="preserve">Prijavitelj:         </w:t>
      </w:r>
    </w:p>
    <w:p w14:paraId="6B021899" w14:textId="77777777" w:rsidR="009213AB" w:rsidRPr="009213AB" w:rsidRDefault="009213AB" w:rsidP="009213AB">
      <w:pPr>
        <w:jc w:val="center"/>
        <w:rPr>
          <w:rFonts w:eastAsia="PMingLiU"/>
          <w:sz w:val="22"/>
          <w:szCs w:val="22"/>
          <w:lang w:eastAsia="zh-TW"/>
        </w:rPr>
      </w:pPr>
      <w:r w:rsidRPr="009213AB">
        <w:rPr>
          <w:rFonts w:eastAsia="PMingLiU"/>
          <w:sz w:val="22"/>
          <w:szCs w:val="22"/>
          <w:lang w:eastAsia="zh-TW"/>
        </w:rPr>
        <w:t>(naziv prijavitelja, OIB)</w:t>
      </w:r>
    </w:p>
    <w:p w14:paraId="4A768A5C" w14:textId="77777777" w:rsidR="009213AB" w:rsidRPr="009213AB" w:rsidRDefault="009213AB" w:rsidP="009213AB">
      <w:pPr>
        <w:jc w:val="both"/>
        <w:rPr>
          <w:rFonts w:eastAsia="PMingLiU"/>
          <w:b/>
          <w:lang w:eastAsia="zh-TW"/>
        </w:rPr>
      </w:pPr>
    </w:p>
    <w:p w14:paraId="40A6D11A" w14:textId="77777777" w:rsidR="009213AB" w:rsidRPr="009213AB" w:rsidRDefault="009213AB" w:rsidP="009213AB">
      <w:pPr>
        <w:jc w:val="both"/>
        <w:rPr>
          <w:rFonts w:eastAsia="PMingLiU"/>
          <w:b/>
          <w:lang w:eastAsia="zh-TW"/>
        </w:rPr>
      </w:pPr>
      <w:r w:rsidRPr="009213AB">
        <w:rPr>
          <w:rFonts w:eastAsia="PMingLiU"/>
          <w:b/>
          <w:lang w:eastAsia="zh-TW"/>
        </w:rPr>
        <w:t xml:space="preserve">Molimo </w:t>
      </w:r>
      <w:r w:rsidRPr="009213AB">
        <w:rPr>
          <w:rFonts w:eastAsia="PMingLiU"/>
          <w:b/>
          <w:color w:val="FF0000"/>
          <w:lang w:eastAsia="zh-TW"/>
        </w:rPr>
        <w:t>podcrtati</w:t>
      </w:r>
      <w:r w:rsidRPr="009213AB">
        <w:rPr>
          <w:rFonts w:eastAsia="PMingLiU"/>
          <w:b/>
          <w:lang w:eastAsia="zh-TW"/>
        </w:rPr>
        <w:t xml:space="preserve"> odgovarajuće stanje:</w:t>
      </w:r>
    </w:p>
    <w:p w14:paraId="5AB09894" w14:textId="77777777" w:rsidR="009213AB" w:rsidRPr="009213AB" w:rsidRDefault="009213AB" w:rsidP="009213AB">
      <w:pPr>
        <w:jc w:val="both"/>
        <w:rPr>
          <w:rFonts w:eastAsia="PMingLiU"/>
          <w:b/>
          <w:lang w:eastAsia="zh-TW"/>
        </w:rPr>
      </w:pPr>
    </w:p>
    <w:p w14:paraId="43DA4034" w14:textId="77777777" w:rsidR="009213AB" w:rsidRPr="009213AB" w:rsidRDefault="009213AB" w:rsidP="009213AB">
      <w:pPr>
        <w:numPr>
          <w:ilvl w:val="0"/>
          <w:numId w:val="2"/>
        </w:numPr>
        <w:contextualSpacing/>
        <w:jc w:val="center"/>
        <w:rPr>
          <w:rFonts w:eastAsia="PMingLiU"/>
          <w:b/>
          <w:lang w:eastAsia="zh-TW"/>
        </w:rPr>
      </w:pPr>
      <w:r w:rsidRPr="009213AB">
        <w:rPr>
          <w:rFonts w:eastAsia="PMingLiU"/>
          <w:b/>
          <w:lang w:eastAsia="zh-TW"/>
        </w:rPr>
        <w:t>nije dobio</w:t>
      </w:r>
    </w:p>
    <w:p w14:paraId="26DDEDF3" w14:textId="77777777" w:rsidR="009213AB" w:rsidRPr="009213AB" w:rsidRDefault="009213AB" w:rsidP="009213AB">
      <w:pPr>
        <w:jc w:val="both"/>
        <w:rPr>
          <w:rFonts w:eastAsia="PMingLiU"/>
          <w:b/>
          <w:lang w:eastAsia="zh-TW"/>
        </w:rPr>
      </w:pPr>
    </w:p>
    <w:p w14:paraId="2AFE3BB3" w14:textId="77777777" w:rsidR="009213AB" w:rsidRPr="009213AB" w:rsidRDefault="009213AB" w:rsidP="009213AB">
      <w:pPr>
        <w:jc w:val="both"/>
        <w:rPr>
          <w:rFonts w:eastAsia="PMingLiU"/>
          <w:lang w:eastAsia="zh-TW"/>
        </w:rPr>
      </w:pPr>
      <w:r w:rsidRPr="009213AB">
        <w:rPr>
          <w:rFonts w:eastAsia="PMingLiU"/>
        </w:rPr>
        <w:t>financijska sredstva za provedbene elemente unutar prijavljenog</w:t>
      </w:r>
      <w:r w:rsidRPr="009213AB">
        <w:rPr>
          <w:rFonts w:eastAsia="PMingLiU"/>
          <w:lang w:eastAsia="zh-TW"/>
        </w:rPr>
        <w:t xml:space="preserve"> projekta/programa/aktivnosti iz javnih izvora i/ili sredstva iz dijela prihoda od igara na sreću na natječajima tijela državne uprave, Vladinih ureda i tijela, javnih institucija, jedinica lokalne i područne (regionalne) samouprave, odnosno sredstva iz fondova EU i međunarodnih fondova u tekućoj kalendarskoj godini</w:t>
      </w:r>
    </w:p>
    <w:p w14:paraId="7645133F" w14:textId="77777777" w:rsidR="009213AB" w:rsidRPr="009213AB" w:rsidRDefault="009213AB" w:rsidP="009213AB">
      <w:pPr>
        <w:jc w:val="both"/>
        <w:rPr>
          <w:rFonts w:eastAsia="PMingLiU"/>
          <w:lang w:eastAsia="zh-TW"/>
        </w:rPr>
      </w:pPr>
    </w:p>
    <w:p w14:paraId="53005431" w14:textId="77777777" w:rsidR="009213AB" w:rsidRPr="009213AB" w:rsidRDefault="009213AB" w:rsidP="009213AB">
      <w:pPr>
        <w:jc w:val="center"/>
        <w:rPr>
          <w:rFonts w:eastAsia="PMingLiU"/>
          <w:b/>
          <w:lang w:eastAsia="zh-TW"/>
        </w:rPr>
      </w:pPr>
      <w:r w:rsidRPr="009213AB">
        <w:rPr>
          <w:rFonts w:eastAsia="PMingLiU"/>
          <w:b/>
          <w:lang w:eastAsia="zh-TW"/>
        </w:rPr>
        <w:t>ili</w:t>
      </w:r>
    </w:p>
    <w:p w14:paraId="4EAAC2D4" w14:textId="77777777" w:rsidR="009213AB" w:rsidRPr="009213AB" w:rsidRDefault="009213AB" w:rsidP="009213AB">
      <w:pPr>
        <w:jc w:val="both"/>
        <w:rPr>
          <w:rFonts w:eastAsia="PMingLiU"/>
          <w:lang w:eastAsia="zh-TW"/>
        </w:rPr>
      </w:pPr>
    </w:p>
    <w:p w14:paraId="08010F7E" w14:textId="77777777" w:rsidR="009213AB" w:rsidRPr="009213AB" w:rsidRDefault="009213AB" w:rsidP="009213AB">
      <w:pPr>
        <w:numPr>
          <w:ilvl w:val="0"/>
          <w:numId w:val="2"/>
        </w:numPr>
        <w:contextualSpacing/>
        <w:jc w:val="center"/>
        <w:rPr>
          <w:rFonts w:eastAsia="PMingLiU"/>
          <w:b/>
          <w:lang w:eastAsia="zh-TW"/>
        </w:rPr>
      </w:pPr>
      <w:r w:rsidRPr="009213AB">
        <w:rPr>
          <w:rFonts w:eastAsia="PMingLiU"/>
          <w:b/>
          <w:lang w:eastAsia="zh-TW"/>
        </w:rPr>
        <w:t>da se natjecao</w:t>
      </w:r>
    </w:p>
    <w:p w14:paraId="7DDBA687" w14:textId="77777777" w:rsidR="009213AB" w:rsidRDefault="009213AB" w:rsidP="009213AB">
      <w:pPr>
        <w:rPr>
          <w:rFonts w:eastAsia="PMingLiU"/>
          <w:b/>
          <w:lang w:eastAsia="zh-TW"/>
        </w:rPr>
      </w:pPr>
    </w:p>
    <w:p w14:paraId="6D237D9E" w14:textId="4A9AECC5" w:rsidR="009213AB" w:rsidRDefault="009213AB" w:rsidP="009213AB">
      <w:pPr>
        <w:rPr>
          <w:rFonts w:eastAsia="PMingLiU"/>
          <w:b/>
          <w:lang w:eastAsia="zh-TW"/>
        </w:rPr>
      </w:pPr>
      <w:r w:rsidRPr="009213AB">
        <w:rPr>
          <w:rFonts w:eastAsiaTheme="majorEastAsia"/>
        </w:rPr>
        <w:t>za financijska sredstva za provedbene elemente unutar</w:t>
      </w:r>
      <w:r>
        <w:rPr>
          <w:rFonts w:eastAsiaTheme="majorEastAsia"/>
        </w:rPr>
        <w:t xml:space="preserve"> prijavljenog projekta / programa / aktivnosti, ali postupak ocjenjivanja prijave još je u tijeku</w:t>
      </w:r>
    </w:p>
    <w:p w14:paraId="0D48865B" w14:textId="77777777" w:rsidR="009213AB" w:rsidRPr="009213AB" w:rsidRDefault="009213AB" w:rsidP="009213AB">
      <w:pPr>
        <w:rPr>
          <w:rFonts w:eastAsia="PMingLiU"/>
          <w:b/>
          <w:lang w:eastAsia="zh-TW"/>
        </w:rPr>
      </w:pPr>
    </w:p>
    <w:p w14:paraId="1F44891F" w14:textId="77777777" w:rsidR="009213AB" w:rsidRPr="009213AB" w:rsidRDefault="009213AB" w:rsidP="009213AB">
      <w:pPr>
        <w:jc w:val="center"/>
        <w:rPr>
          <w:rFonts w:eastAsiaTheme="minorHAnsi"/>
          <w:b/>
          <w:bCs/>
          <w:kern w:val="2"/>
          <w:lang w:eastAsia="en-US"/>
          <w14:ligatures w14:val="standardContextual"/>
        </w:rPr>
      </w:pPr>
      <w:r>
        <w:rPr>
          <w:b/>
          <w:bCs/>
        </w:rPr>
        <w:t xml:space="preserve">Zajednica športskih udruga grada Sinja, </w:t>
      </w:r>
      <w:r w:rsidRPr="009213AB">
        <w:rPr>
          <w:rFonts w:eastAsiaTheme="minorHAnsi"/>
          <w:b/>
          <w:bCs/>
          <w:kern w:val="2"/>
          <w:lang w:eastAsia="en-US"/>
          <w14:ligatures w14:val="standardContextual"/>
        </w:rPr>
        <w:t>JAVNI POZIV ZA SUFINANCIRANJE PROGRAMA JAVNIH POTREBA</w:t>
      </w:r>
    </w:p>
    <w:p w14:paraId="6E908D5D" w14:textId="4B5DD4E8" w:rsidR="009213AB" w:rsidRPr="009213AB" w:rsidRDefault="009213AB" w:rsidP="009213AB">
      <w:pPr>
        <w:jc w:val="center"/>
        <w:rPr>
          <w:rFonts w:eastAsia="PMingLiU"/>
          <w:b/>
          <w:bCs/>
          <w:lang w:eastAsia="zh-TW"/>
        </w:rPr>
      </w:pPr>
      <w:r w:rsidRPr="009213AB">
        <w:rPr>
          <w:rFonts w:eastAsiaTheme="minorHAnsi"/>
          <w:b/>
          <w:bCs/>
          <w:kern w:val="2"/>
          <w:lang w:eastAsia="en-US"/>
          <w14:ligatures w14:val="standardContextual"/>
        </w:rPr>
        <w:t>U SPORTU GRADA SINJA ZA 202</w:t>
      </w:r>
      <w:r w:rsidR="00D939F7">
        <w:rPr>
          <w:rFonts w:eastAsiaTheme="minorHAnsi"/>
          <w:b/>
          <w:bCs/>
          <w:kern w:val="2"/>
          <w:lang w:eastAsia="en-US"/>
          <w14:ligatures w14:val="standardContextual"/>
        </w:rPr>
        <w:t>5</w:t>
      </w:r>
      <w:r w:rsidRPr="009213AB">
        <w:rPr>
          <w:rFonts w:eastAsiaTheme="minorHAnsi"/>
          <w:b/>
          <w:bCs/>
          <w:kern w:val="2"/>
          <w:lang w:eastAsia="en-US"/>
          <w14:ligatures w14:val="standardContextual"/>
        </w:rPr>
        <w:t>. GODINU</w:t>
      </w:r>
    </w:p>
    <w:p w14:paraId="3A8C2099" w14:textId="77777777" w:rsidR="009213AB" w:rsidRPr="009213AB" w:rsidRDefault="009213AB" w:rsidP="009213AB">
      <w:pPr>
        <w:rPr>
          <w:rFonts w:eastAsia="PMingLiU"/>
          <w:b/>
          <w:lang w:eastAsia="zh-TW"/>
        </w:rPr>
      </w:pPr>
      <w:r w:rsidRPr="009213AB">
        <w:rPr>
          <w:rFonts w:eastAsia="PMingLiU"/>
          <w:b/>
          <w:lang w:eastAsia="zh-TW"/>
        </w:rPr>
        <w:t>__________________________________________________________________________</w:t>
      </w:r>
    </w:p>
    <w:p w14:paraId="2CCB5225" w14:textId="77777777" w:rsidR="009213AB" w:rsidRPr="009213AB" w:rsidRDefault="009213AB" w:rsidP="009213AB">
      <w:pPr>
        <w:jc w:val="center"/>
        <w:rPr>
          <w:rFonts w:eastAsia="PMingLiU"/>
          <w:sz w:val="22"/>
          <w:szCs w:val="22"/>
          <w:lang w:eastAsia="zh-TW"/>
        </w:rPr>
      </w:pPr>
      <w:r w:rsidRPr="009213AB">
        <w:rPr>
          <w:rFonts w:eastAsia="PMingLiU"/>
          <w:sz w:val="22"/>
          <w:szCs w:val="22"/>
          <w:lang w:eastAsia="zh-TW"/>
        </w:rPr>
        <w:t>(naziv tijela i naziv natječaja gdje je prijavljen projekt/program/aktivnost)</w:t>
      </w:r>
    </w:p>
    <w:p w14:paraId="0F1B10A3" w14:textId="77777777" w:rsidR="009213AB" w:rsidRPr="009213AB" w:rsidRDefault="009213AB" w:rsidP="009213AB">
      <w:pPr>
        <w:rPr>
          <w:rFonts w:eastAsia="PMingLiU"/>
          <w:b/>
          <w:lang w:eastAsia="zh-TW"/>
        </w:rPr>
      </w:pPr>
    </w:p>
    <w:p w14:paraId="1C5A03BA" w14:textId="77777777" w:rsidR="009213AB" w:rsidRPr="009213AB" w:rsidRDefault="009213AB" w:rsidP="009213AB">
      <w:pPr>
        <w:rPr>
          <w:rFonts w:eastAsia="PMingLiU"/>
          <w:b/>
          <w:lang w:eastAsia="zh-TW"/>
        </w:rPr>
      </w:pPr>
    </w:p>
    <w:p w14:paraId="444DA720" w14:textId="77777777" w:rsidR="009213AB" w:rsidRPr="009213AB" w:rsidRDefault="009213AB" w:rsidP="009213AB">
      <w:pPr>
        <w:rPr>
          <w:rFonts w:eastAsia="PMingLiU"/>
          <w:b/>
          <w:lang w:eastAsia="zh-TW"/>
        </w:rPr>
      </w:pPr>
    </w:p>
    <w:p w14:paraId="72114512" w14:textId="77777777" w:rsidR="009213AB" w:rsidRPr="009213AB" w:rsidRDefault="009213AB" w:rsidP="009213AB">
      <w:pPr>
        <w:rPr>
          <w:b/>
        </w:rPr>
      </w:pPr>
      <w:r w:rsidRPr="009213AB">
        <w:rPr>
          <w:b/>
        </w:rPr>
        <w:t>Pod kaznenom i materijalnom odgovornošću izjavljujemo da su svi podaci navedeni u Izjavi istiniti, točni i potpuni.</w:t>
      </w:r>
    </w:p>
    <w:p w14:paraId="1B93CA90" w14:textId="77777777" w:rsidR="009213AB" w:rsidRPr="009213AB" w:rsidRDefault="009213AB" w:rsidP="009213AB">
      <w:pPr>
        <w:widowControl w:val="0"/>
        <w:suppressAutoHyphens/>
        <w:spacing w:after="227"/>
      </w:pPr>
    </w:p>
    <w:p w14:paraId="0FCEB614" w14:textId="2B910A78" w:rsidR="009213AB" w:rsidRPr="009213AB" w:rsidRDefault="009213AB" w:rsidP="009213AB">
      <w:pPr>
        <w:widowControl w:val="0"/>
        <w:suppressAutoHyphens/>
        <w:spacing w:after="227"/>
      </w:pPr>
      <w:r w:rsidRPr="009213AB">
        <w:t xml:space="preserve">    Sinj, </w:t>
      </w:r>
      <w:r>
        <w:t xml:space="preserve">            </w:t>
      </w:r>
      <w:r w:rsidRPr="009213AB">
        <w:t xml:space="preserve"> 202</w:t>
      </w:r>
      <w:r w:rsidR="00D939F7">
        <w:t>5</w:t>
      </w:r>
      <w:r w:rsidRPr="009213AB">
        <w:t xml:space="preserve">. godine                                                   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6"/>
        <w:gridCol w:w="57"/>
        <w:gridCol w:w="3403"/>
        <w:gridCol w:w="2520"/>
        <w:gridCol w:w="3625"/>
      </w:tblGrid>
      <w:tr w:rsidR="009213AB" w:rsidRPr="009213AB" w14:paraId="572E59AB" w14:textId="77777777" w:rsidTr="005E6E55">
        <w:trPr>
          <w:trHeight w:val="269"/>
        </w:trPr>
        <w:tc>
          <w:tcPr>
            <w:tcW w:w="82" w:type="dxa"/>
            <w:gridSpan w:val="2"/>
          </w:tcPr>
          <w:p w14:paraId="082BE6D9" w14:textId="77777777" w:rsidR="009213AB" w:rsidRPr="009213AB" w:rsidRDefault="009213AB" w:rsidP="009213AB">
            <w:pPr>
              <w:snapToGrid w:val="0"/>
              <w:rPr>
                <w:bCs/>
              </w:rPr>
            </w:pPr>
          </w:p>
        </w:tc>
        <w:tc>
          <w:tcPr>
            <w:tcW w:w="3403" w:type="dxa"/>
          </w:tcPr>
          <w:p w14:paraId="1743D48C" w14:textId="77777777" w:rsidR="009213AB" w:rsidRPr="009213AB" w:rsidRDefault="009213AB" w:rsidP="009213AB">
            <w:pPr>
              <w:snapToGrid w:val="0"/>
              <w:rPr>
                <w:bCs/>
              </w:rPr>
            </w:pPr>
            <w:r w:rsidRPr="009213AB">
              <w:rPr>
                <w:bCs/>
                <w:sz w:val="22"/>
                <w:szCs w:val="22"/>
              </w:rPr>
              <w:t>________________________</w:t>
            </w:r>
          </w:p>
        </w:tc>
        <w:tc>
          <w:tcPr>
            <w:tcW w:w="2520" w:type="dxa"/>
          </w:tcPr>
          <w:p w14:paraId="203DBDCD" w14:textId="77777777" w:rsidR="009213AB" w:rsidRPr="009213AB" w:rsidRDefault="009213AB" w:rsidP="009213AB">
            <w:pPr>
              <w:snapToGrid w:val="0"/>
              <w:rPr>
                <w:bCs/>
              </w:rPr>
            </w:pPr>
          </w:p>
        </w:tc>
        <w:tc>
          <w:tcPr>
            <w:tcW w:w="3625" w:type="dxa"/>
          </w:tcPr>
          <w:p w14:paraId="7BA72B20" w14:textId="77777777" w:rsidR="009213AB" w:rsidRPr="009213AB" w:rsidRDefault="009213AB" w:rsidP="009213AB">
            <w:pPr>
              <w:snapToGrid w:val="0"/>
              <w:rPr>
                <w:bCs/>
              </w:rPr>
            </w:pPr>
            <w:r w:rsidRPr="009213AB">
              <w:rPr>
                <w:bCs/>
                <w:sz w:val="22"/>
                <w:szCs w:val="22"/>
              </w:rPr>
              <w:t>____________________________</w:t>
            </w:r>
          </w:p>
        </w:tc>
      </w:tr>
      <w:tr w:rsidR="009213AB" w:rsidRPr="009213AB" w14:paraId="63A8606E" w14:textId="77777777" w:rsidTr="005E6E55">
        <w:trPr>
          <w:trHeight w:val="466"/>
        </w:trPr>
        <w:tc>
          <w:tcPr>
            <w:tcW w:w="25" w:type="dxa"/>
          </w:tcPr>
          <w:p w14:paraId="2832D674" w14:textId="77777777" w:rsidR="009213AB" w:rsidRPr="009213AB" w:rsidRDefault="009213AB" w:rsidP="009213AB">
            <w:pPr>
              <w:snapToGrid w:val="0"/>
              <w:rPr>
                <w:bCs/>
              </w:rPr>
            </w:pPr>
          </w:p>
        </w:tc>
        <w:tc>
          <w:tcPr>
            <w:tcW w:w="3460" w:type="dxa"/>
            <w:gridSpan w:val="2"/>
          </w:tcPr>
          <w:p w14:paraId="4159F81B" w14:textId="77777777" w:rsidR="009213AB" w:rsidRPr="009213AB" w:rsidRDefault="009213AB" w:rsidP="009213AB">
            <w:pPr>
              <w:snapToGrid w:val="0"/>
              <w:rPr>
                <w:bCs/>
              </w:rPr>
            </w:pPr>
            <w:r w:rsidRPr="009213AB">
              <w:rPr>
                <w:bCs/>
                <w:sz w:val="22"/>
                <w:szCs w:val="22"/>
              </w:rPr>
              <w:t xml:space="preserve">               Mjesto i datum </w:t>
            </w:r>
          </w:p>
        </w:tc>
        <w:tc>
          <w:tcPr>
            <w:tcW w:w="2520" w:type="dxa"/>
          </w:tcPr>
          <w:p w14:paraId="33900717" w14:textId="77777777" w:rsidR="009213AB" w:rsidRPr="009213AB" w:rsidRDefault="009213AB" w:rsidP="009213AB">
            <w:pPr>
              <w:snapToGrid w:val="0"/>
              <w:rPr>
                <w:bCs/>
              </w:rPr>
            </w:pPr>
          </w:p>
        </w:tc>
        <w:tc>
          <w:tcPr>
            <w:tcW w:w="3625" w:type="dxa"/>
          </w:tcPr>
          <w:p w14:paraId="376CCAAF" w14:textId="77777777" w:rsidR="009213AB" w:rsidRPr="009213AB" w:rsidRDefault="009213AB" w:rsidP="009213AB">
            <w:pPr>
              <w:snapToGrid w:val="0"/>
              <w:jc w:val="center"/>
              <w:rPr>
                <w:bCs/>
              </w:rPr>
            </w:pPr>
            <w:r w:rsidRPr="009213AB">
              <w:rPr>
                <w:bCs/>
                <w:color w:val="FF0000"/>
                <w:sz w:val="22"/>
                <w:szCs w:val="22"/>
              </w:rPr>
              <w:t>Ime i prezime</w:t>
            </w:r>
            <w:r w:rsidRPr="009213AB">
              <w:rPr>
                <w:bCs/>
                <w:sz w:val="22"/>
                <w:szCs w:val="22"/>
              </w:rPr>
              <w:t xml:space="preserve"> te </w:t>
            </w:r>
            <w:r w:rsidRPr="009213AB">
              <w:rPr>
                <w:bCs/>
                <w:color w:val="FF0000"/>
                <w:sz w:val="22"/>
                <w:szCs w:val="22"/>
              </w:rPr>
              <w:t>potpis</w:t>
            </w:r>
            <w:r w:rsidRPr="009213AB">
              <w:rPr>
                <w:bCs/>
                <w:sz w:val="22"/>
                <w:szCs w:val="22"/>
              </w:rPr>
              <w:t xml:space="preserve"> osobe ovlaštene za zastupanje prijavitelja projekta/programa/aktivnosti</w:t>
            </w:r>
          </w:p>
        </w:tc>
      </w:tr>
    </w:tbl>
    <w:p w14:paraId="4D885964" w14:textId="77777777" w:rsidR="009213AB" w:rsidRPr="009213AB" w:rsidRDefault="009213AB" w:rsidP="009213AB">
      <w:pPr>
        <w:rPr>
          <w:vanish/>
        </w:rPr>
      </w:pPr>
    </w:p>
    <w:tbl>
      <w:tblPr>
        <w:tblW w:w="0" w:type="auto"/>
        <w:tblInd w:w="3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1"/>
      </w:tblGrid>
      <w:tr w:rsidR="009213AB" w:rsidRPr="009213AB" w14:paraId="07189DE6" w14:textId="77777777" w:rsidTr="005E6E55">
        <w:trPr>
          <w:trHeight w:val="1754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A2DB8" w14:textId="77777777" w:rsidR="009213AB" w:rsidRPr="009213AB" w:rsidRDefault="009213AB" w:rsidP="009213AB">
            <w:pPr>
              <w:autoSpaceDE w:val="0"/>
              <w:autoSpaceDN w:val="0"/>
              <w:adjustRightInd w:val="0"/>
              <w:spacing w:before="720"/>
              <w:jc w:val="center"/>
              <w:rPr>
                <w:b/>
                <w:bCs/>
                <w:color w:val="000000"/>
                <w:lang w:eastAsia="zh-CN"/>
              </w:rPr>
            </w:pPr>
            <w:r w:rsidRPr="009213AB">
              <w:rPr>
                <w:b/>
                <w:bCs/>
                <w:color w:val="000000"/>
                <w:lang w:eastAsia="zh-CN"/>
              </w:rPr>
              <w:t>M.P.</w:t>
            </w:r>
          </w:p>
        </w:tc>
      </w:tr>
    </w:tbl>
    <w:p w14:paraId="227E5C8D" w14:textId="77777777" w:rsidR="009213AB" w:rsidRDefault="009213AB" w:rsidP="00C7670A">
      <w:pPr>
        <w:rPr>
          <w:rFonts w:ascii="Copperplate Gothic Bold" w:hAnsi="Copperplate Gothic Bold"/>
          <w:b/>
          <w:sz w:val="28"/>
          <w:szCs w:val="28"/>
        </w:rPr>
      </w:pPr>
    </w:p>
    <w:p w14:paraId="032DB51C" w14:textId="77777777" w:rsidR="009213AB" w:rsidRDefault="009213AB" w:rsidP="00C7670A">
      <w:pPr>
        <w:rPr>
          <w:rFonts w:ascii="Copperplate Gothic Bold" w:hAnsi="Copperplate Gothic Bold"/>
          <w:b/>
          <w:sz w:val="28"/>
          <w:szCs w:val="28"/>
        </w:rPr>
      </w:pPr>
    </w:p>
    <w:p w14:paraId="3D6BA1B8" w14:textId="77777777" w:rsidR="009213AB" w:rsidRDefault="009213AB" w:rsidP="00C7670A">
      <w:pPr>
        <w:rPr>
          <w:rFonts w:ascii="Copperplate Gothic Bold" w:hAnsi="Copperplate Gothic Bold"/>
          <w:b/>
          <w:sz w:val="28"/>
          <w:szCs w:val="28"/>
        </w:rPr>
      </w:pPr>
    </w:p>
    <w:p w14:paraId="44149893" w14:textId="77777777" w:rsidR="009213AB" w:rsidRDefault="009213AB" w:rsidP="00C7670A">
      <w:pPr>
        <w:rPr>
          <w:rFonts w:ascii="Copperplate Gothic Bold" w:hAnsi="Copperplate Gothic Bold"/>
          <w:b/>
          <w:sz w:val="28"/>
          <w:szCs w:val="28"/>
        </w:rPr>
      </w:pPr>
    </w:p>
    <w:p w14:paraId="353A894F" w14:textId="77777777" w:rsidR="009213AB" w:rsidRDefault="009213AB" w:rsidP="00C7670A">
      <w:pPr>
        <w:rPr>
          <w:rFonts w:ascii="Copperplate Gothic Bold" w:hAnsi="Copperplate Gothic Bold"/>
          <w:b/>
          <w:sz w:val="28"/>
          <w:szCs w:val="28"/>
        </w:rPr>
      </w:pPr>
    </w:p>
    <w:p w14:paraId="5315462E" w14:textId="77777777" w:rsidR="009213AB" w:rsidRDefault="009213AB" w:rsidP="00C7670A">
      <w:pPr>
        <w:rPr>
          <w:rFonts w:ascii="Copperplate Gothic Bold" w:hAnsi="Copperplate Gothic Bold"/>
          <w:b/>
          <w:sz w:val="28"/>
          <w:szCs w:val="28"/>
        </w:rPr>
      </w:pPr>
    </w:p>
    <w:p w14:paraId="0A14CCB3" w14:textId="77777777" w:rsidR="009213AB" w:rsidRDefault="009213AB" w:rsidP="00C7670A">
      <w:pPr>
        <w:rPr>
          <w:rFonts w:ascii="Copperplate Gothic Bold" w:hAnsi="Copperplate Gothic Bold"/>
          <w:b/>
          <w:sz w:val="28"/>
          <w:szCs w:val="28"/>
        </w:rPr>
      </w:pPr>
    </w:p>
    <w:p w14:paraId="504175AC" w14:textId="77777777" w:rsidR="009213AB" w:rsidRDefault="009213AB" w:rsidP="00C7670A">
      <w:pPr>
        <w:rPr>
          <w:rFonts w:ascii="Copperplate Gothic Bold" w:hAnsi="Copperplate Gothic Bold"/>
          <w:b/>
          <w:sz w:val="28"/>
          <w:szCs w:val="28"/>
        </w:rPr>
      </w:pPr>
    </w:p>
    <w:p w14:paraId="5A35978B" w14:textId="77777777" w:rsidR="00E92CAA" w:rsidRDefault="00E92CAA"/>
    <w:sectPr w:rsidR="00E92C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EB3A3" w14:textId="77777777" w:rsidR="00425D5E" w:rsidRDefault="00425D5E" w:rsidP="009213AB">
      <w:r>
        <w:separator/>
      </w:r>
    </w:p>
  </w:endnote>
  <w:endnote w:type="continuationSeparator" w:id="0">
    <w:p w14:paraId="2EB1516D" w14:textId="77777777" w:rsidR="00425D5E" w:rsidRDefault="00425D5E" w:rsidP="00921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D38E4" w14:textId="77777777" w:rsidR="00425D5E" w:rsidRDefault="00425D5E" w:rsidP="009213AB">
      <w:r>
        <w:separator/>
      </w:r>
    </w:p>
  </w:footnote>
  <w:footnote w:type="continuationSeparator" w:id="0">
    <w:p w14:paraId="2460FBCC" w14:textId="77777777" w:rsidR="00425D5E" w:rsidRDefault="00425D5E" w:rsidP="00921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EAC12FF"/>
    <w:multiLevelType w:val="multilevel"/>
    <w:tmpl w:val="0D747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1488416">
    <w:abstractNumId w:val="1"/>
  </w:num>
  <w:num w:numId="2" w16cid:durableId="1731881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22"/>
    <w:rsid w:val="00002359"/>
    <w:rsid w:val="00020722"/>
    <w:rsid w:val="002B7AB2"/>
    <w:rsid w:val="00425D5E"/>
    <w:rsid w:val="008A7B5F"/>
    <w:rsid w:val="008E4C81"/>
    <w:rsid w:val="009213AB"/>
    <w:rsid w:val="00C7670A"/>
    <w:rsid w:val="00D87B4F"/>
    <w:rsid w:val="00D939F7"/>
    <w:rsid w:val="00E9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A004E"/>
  <w15:chartTrackingRefBased/>
  <w15:docId w15:val="{C39035C5-D240-44C5-B0D6-EAA15C18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213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213A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7670A"/>
    <w:rPr>
      <w:color w:val="0000FF"/>
      <w:u w:val="single"/>
    </w:rPr>
  </w:style>
  <w:style w:type="paragraph" w:customStyle="1" w:styleId="xli1">
    <w:name w:val="x_li1"/>
    <w:basedOn w:val="Normal"/>
    <w:rsid w:val="00C7670A"/>
    <w:pPr>
      <w:spacing w:before="100" w:beforeAutospacing="1" w:after="100" w:afterAutospacing="1"/>
    </w:pPr>
  </w:style>
  <w:style w:type="character" w:customStyle="1" w:styleId="xs1">
    <w:name w:val="x_s1"/>
    <w:basedOn w:val="Zadanifontodlomka"/>
    <w:rsid w:val="00C7670A"/>
  </w:style>
  <w:style w:type="paragraph" w:styleId="Zaglavlje">
    <w:name w:val="header"/>
    <w:basedOn w:val="Normal"/>
    <w:link w:val="ZaglavljeChar"/>
    <w:uiPriority w:val="99"/>
    <w:unhideWhenUsed/>
    <w:rsid w:val="009213A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213AB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213A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213AB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Naslov2Char">
    <w:name w:val="Naslov 2 Char"/>
    <w:basedOn w:val="Zadanifontodlomka"/>
    <w:link w:val="Naslov2"/>
    <w:uiPriority w:val="9"/>
    <w:rsid w:val="009213A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hr-HR"/>
      <w14:ligatures w14:val="none"/>
    </w:rPr>
  </w:style>
  <w:style w:type="character" w:customStyle="1" w:styleId="Naslov1Char">
    <w:name w:val="Naslov 1 Char"/>
    <w:basedOn w:val="Zadanifontodlomka"/>
    <w:link w:val="Naslov1"/>
    <w:uiPriority w:val="9"/>
    <w:rsid w:val="009213A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hr-HR"/>
      <w14:ligatures w14:val="none"/>
    </w:rPr>
  </w:style>
  <w:style w:type="paragraph" w:styleId="Bezproreda">
    <w:name w:val="No Spacing"/>
    <w:uiPriority w:val="1"/>
    <w:qFormat/>
    <w:rsid w:val="009213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Malbaša</dc:creator>
  <cp:keywords/>
  <dc:description/>
  <cp:lastModifiedBy>Josip Malbaša</cp:lastModifiedBy>
  <cp:revision>5</cp:revision>
  <cp:lastPrinted>2024-03-07T14:03:00Z</cp:lastPrinted>
  <dcterms:created xsi:type="dcterms:W3CDTF">2024-03-07T13:51:00Z</dcterms:created>
  <dcterms:modified xsi:type="dcterms:W3CDTF">2025-04-21T07:14:00Z</dcterms:modified>
</cp:coreProperties>
</file>