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2EFA72E4" w14:textId="0E75C4B9" w:rsidR="00F22C35" w:rsidRDefault="00EB0F0C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O </w:t>
            </w:r>
            <w:r w:rsidR="001B47BA">
              <w:rPr>
                <w:b/>
                <w:sz w:val="24"/>
                <w:szCs w:val="24"/>
              </w:rPr>
              <w:t>IZMJENI I DOPUNI ODLUKE O NAČINU PRUŽANJA JAVNE USLUGE SAKUPLJANJA KOMUNALNOG OTPADA NA PODRUČJU GRADA SINJA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674FB6D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502ED52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44702BF6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EB0F0C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UPRAVNI ODJEL ZA </w:t>
            </w:r>
            <w:r w:rsidR="001B47BA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KOMUNALNI SUSTAV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5313" w14:textId="19EB19B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1B47BA">
              <w:rPr>
                <w:rFonts w:cs="Times New Roman"/>
                <w:b/>
                <w:sz w:val="24"/>
                <w:szCs w:val="24"/>
              </w:rPr>
              <w:t>12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1B47BA">
              <w:rPr>
                <w:rFonts w:cs="Times New Roman"/>
                <w:b/>
                <w:sz w:val="24"/>
                <w:szCs w:val="24"/>
              </w:rPr>
              <w:t>9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EB0F0C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ACAE" w14:textId="7B55FC15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1B47BA">
              <w:rPr>
                <w:rFonts w:cs="Times New Roman"/>
                <w:b/>
                <w:sz w:val="24"/>
                <w:szCs w:val="24"/>
              </w:rPr>
              <w:t>12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1B47BA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EB0F0C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559D8EBC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1B47BA">
        <w:rPr>
          <w:rFonts w:cs="Times New Roman"/>
          <w:b/>
          <w:sz w:val="24"/>
          <w:szCs w:val="24"/>
        </w:rPr>
        <w:t>12</w:t>
      </w:r>
      <w:r>
        <w:rPr>
          <w:rFonts w:cs="Times New Roman"/>
          <w:b/>
          <w:sz w:val="24"/>
          <w:szCs w:val="24"/>
        </w:rPr>
        <w:t>.</w:t>
      </w:r>
      <w:r w:rsidR="001B47BA">
        <w:rPr>
          <w:rFonts w:cs="Times New Roman"/>
          <w:b/>
          <w:sz w:val="24"/>
          <w:szCs w:val="24"/>
        </w:rPr>
        <w:t>10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EB0F0C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462E3" w14:textId="77777777" w:rsidR="00470798" w:rsidRDefault="00470798">
      <w:pPr>
        <w:spacing w:after="0" w:line="240" w:lineRule="auto"/>
      </w:pPr>
      <w:r>
        <w:separator/>
      </w:r>
    </w:p>
  </w:endnote>
  <w:endnote w:type="continuationSeparator" w:id="0">
    <w:p w14:paraId="1C64BDB4" w14:textId="77777777" w:rsidR="00470798" w:rsidRDefault="00470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8749A" w14:textId="77777777" w:rsidR="00470798" w:rsidRDefault="00470798">
      <w:pPr>
        <w:spacing w:after="0" w:line="240" w:lineRule="auto"/>
      </w:pPr>
      <w:r>
        <w:separator/>
      </w:r>
    </w:p>
  </w:footnote>
  <w:footnote w:type="continuationSeparator" w:id="0">
    <w:p w14:paraId="3B638112" w14:textId="77777777" w:rsidR="00470798" w:rsidRDefault="004707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442B0"/>
    <w:rsid w:val="001805ED"/>
    <w:rsid w:val="00192159"/>
    <w:rsid w:val="001B47BA"/>
    <w:rsid w:val="001C0A6E"/>
    <w:rsid w:val="001E45F9"/>
    <w:rsid w:val="001F1B78"/>
    <w:rsid w:val="00210825"/>
    <w:rsid w:val="002939E3"/>
    <w:rsid w:val="002B1D93"/>
    <w:rsid w:val="003634B3"/>
    <w:rsid w:val="00365551"/>
    <w:rsid w:val="00466293"/>
    <w:rsid w:val="00470798"/>
    <w:rsid w:val="00480D54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C11FB9"/>
    <w:rsid w:val="00C30021"/>
    <w:rsid w:val="00C44ADC"/>
    <w:rsid w:val="00C67324"/>
    <w:rsid w:val="00C70192"/>
    <w:rsid w:val="00CA4081"/>
    <w:rsid w:val="00CB1E38"/>
    <w:rsid w:val="00CD42CC"/>
    <w:rsid w:val="00D00A50"/>
    <w:rsid w:val="00D5700B"/>
    <w:rsid w:val="00DA405E"/>
    <w:rsid w:val="00DC5BF8"/>
    <w:rsid w:val="00E13D35"/>
    <w:rsid w:val="00E26F92"/>
    <w:rsid w:val="00E6730A"/>
    <w:rsid w:val="00E86C7D"/>
    <w:rsid w:val="00EB0F0C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2025-09-12T09:31:00Z</dcterms:created>
  <dcterms:modified xsi:type="dcterms:W3CDTF">2025-09-12T09:31:00Z</dcterms:modified>
</cp:coreProperties>
</file>