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F9" w:rsidRDefault="007918F9" w:rsidP="007918F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DJEČJI VRTIĆ BILI CVITAK SINJ</w:t>
      </w:r>
    </w:p>
    <w:p w:rsidR="007918F9" w:rsidRDefault="007918F9" w:rsidP="007918F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A.K.MATASA 8, 21 230 SINJ</w:t>
      </w:r>
    </w:p>
    <w:p w:rsidR="007918F9" w:rsidRDefault="007918F9" w:rsidP="007918F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KLASA: 601-08/19-01/</w:t>
      </w:r>
    </w:p>
    <w:p w:rsidR="007918F9" w:rsidRDefault="007918F9" w:rsidP="007918F9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Ur.broj</w:t>
      </w:r>
      <w:proofErr w:type="spellEnd"/>
      <w:r>
        <w:rPr>
          <w:sz w:val="24"/>
          <w:szCs w:val="24"/>
        </w:rPr>
        <w:t>: 2175-09-19-02-1</w:t>
      </w:r>
    </w:p>
    <w:p w:rsidR="007918F9" w:rsidRDefault="007918F9" w:rsidP="007918F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Sinj, 12. travnja 2019.g</w:t>
      </w:r>
    </w:p>
    <w:p w:rsidR="007918F9" w:rsidRDefault="007918F9" w:rsidP="00791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čl.1a Zakona o predškolskom odgoju i obrazovanju (NN 10/97,107/07 i 94/13) i čl.4 Pravilnika o upisu i  načinu ostvarivanja prednosti pri upisu  djece u predškolske ustanove u vlasništvu Grada Sinja, Dječji vrtić Bili </w:t>
      </w:r>
      <w:proofErr w:type="spellStart"/>
      <w:r>
        <w:rPr>
          <w:sz w:val="24"/>
          <w:szCs w:val="24"/>
        </w:rPr>
        <w:t>cvitak</w:t>
      </w:r>
      <w:proofErr w:type="spellEnd"/>
      <w:r>
        <w:rPr>
          <w:sz w:val="24"/>
          <w:szCs w:val="24"/>
        </w:rPr>
        <w:t xml:space="preserve"> Sinj, A.K.Matasa 8 ,  objavljuje:</w:t>
      </w:r>
    </w:p>
    <w:p w:rsidR="007918F9" w:rsidRDefault="007918F9" w:rsidP="007918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B  A  V  I  J  E  S  T </w:t>
      </w:r>
    </w:p>
    <w:p w:rsidR="007918F9" w:rsidRDefault="007918F9" w:rsidP="007918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provođenju postupka upisa djece u programe vrtića i jaslica</w:t>
      </w:r>
    </w:p>
    <w:p w:rsidR="007918F9" w:rsidRDefault="007918F9" w:rsidP="007918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Dječjeg vrtića Bili </w:t>
      </w:r>
      <w:proofErr w:type="spellStart"/>
      <w:r>
        <w:rPr>
          <w:b/>
          <w:sz w:val="28"/>
          <w:szCs w:val="28"/>
        </w:rPr>
        <w:t>cvitak</w:t>
      </w:r>
      <w:proofErr w:type="spellEnd"/>
      <w:r>
        <w:rPr>
          <w:b/>
          <w:sz w:val="28"/>
          <w:szCs w:val="28"/>
        </w:rPr>
        <w:t xml:space="preserve"> Sinj</w:t>
      </w:r>
    </w:p>
    <w:p w:rsidR="007918F9" w:rsidRDefault="007918F9" w:rsidP="007918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pedagošku godinu 2019./2020.</w:t>
      </w:r>
    </w:p>
    <w:p w:rsidR="007918F9" w:rsidRDefault="007918F9" w:rsidP="007918F9">
      <w:pPr>
        <w:rPr>
          <w:b/>
          <w:sz w:val="24"/>
          <w:szCs w:val="24"/>
        </w:rPr>
      </w:pPr>
    </w:p>
    <w:p w:rsidR="007918F9" w:rsidRDefault="007918F9" w:rsidP="007918F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Upisi se provode za sve jasličke i vrtićke programe Dječjeg vrtića Bili </w:t>
      </w:r>
      <w:proofErr w:type="spellStart"/>
      <w:r>
        <w:rPr>
          <w:b/>
          <w:sz w:val="24"/>
          <w:szCs w:val="24"/>
        </w:rPr>
        <w:t>cvitak</w:t>
      </w:r>
      <w:proofErr w:type="spellEnd"/>
      <w:r>
        <w:rPr>
          <w:b/>
          <w:sz w:val="24"/>
          <w:szCs w:val="24"/>
        </w:rPr>
        <w:t xml:space="preserve"> Sinj (Sinj, </w:t>
      </w:r>
      <w:proofErr w:type="spellStart"/>
      <w:r>
        <w:rPr>
          <w:b/>
          <w:sz w:val="24"/>
          <w:szCs w:val="24"/>
        </w:rPr>
        <w:t>Brnaze</w:t>
      </w:r>
      <w:proofErr w:type="spellEnd"/>
      <w:r>
        <w:rPr>
          <w:b/>
          <w:sz w:val="24"/>
          <w:szCs w:val="24"/>
        </w:rPr>
        <w:t xml:space="preserve">, Glavice, </w:t>
      </w:r>
      <w:proofErr w:type="spellStart"/>
      <w:r>
        <w:rPr>
          <w:b/>
          <w:sz w:val="24"/>
          <w:szCs w:val="24"/>
        </w:rPr>
        <w:t>Turjaci</w:t>
      </w:r>
      <w:proofErr w:type="spellEnd"/>
      <w:r>
        <w:rPr>
          <w:b/>
          <w:sz w:val="24"/>
          <w:szCs w:val="24"/>
        </w:rPr>
        <w:t>).</w:t>
      </w:r>
    </w:p>
    <w:p w:rsidR="007918F9" w:rsidRDefault="007918F9" w:rsidP="007918F9">
      <w:pPr>
        <w:jc w:val="both"/>
        <w:rPr>
          <w:sz w:val="24"/>
          <w:szCs w:val="24"/>
        </w:rPr>
      </w:pPr>
      <w:r>
        <w:rPr>
          <w:sz w:val="24"/>
          <w:szCs w:val="24"/>
        </w:rPr>
        <w:t>Pravo na upis djeteta ostvaruju roditelji koji zajedno s djetetom imaju prebivalište na području grada Sinja. U jasličke programe Vrtića može se upisati dijete koje je do 31.08.2019.g navršilo 1 (jednu) godinu života, u vrtićke programe može se upisati dijete koje je do 31.08.2019.g navršilo 3 (tri) godine života.</w:t>
      </w:r>
    </w:p>
    <w:p w:rsidR="007918F9" w:rsidRDefault="007918F9" w:rsidP="007918F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Zahtjevi za upis djece zaprimaju se od </w:t>
      </w:r>
      <w:r w:rsidRPr="007918F9">
        <w:rPr>
          <w:b/>
          <w:color w:val="FF0000"/>
          <w:sz w:val="24"/>
          <w:szCs w:val="24"/>
        </w:rPr>
        <w:t xml:space="preserve">15.travnja </w:t>
      </w:r>
      <w:r>
        <w:rPr>
          <w:b/>
          <w:color w:val="FF0000"/>
          <w:sz w:val="24"/>
          <w:szCs w:val="24"/>
        </w:rPr>
        <w:t>2019.g (ponedjeljak</w:t>
      </w:r>
      <w:r>
        <w:rPr>
          <w:b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do 03.svibnja 2019. (petak) </w:t>
      </w:r>
      <w:r>
        <w:rPr>
          <w:b/>
          <w:color w:val="000000" w:themeColor="text1"/>
          <w:sz w:val="24"/>
          <w:szCs w:val="24"/>
        </w:rPr>
        <w:t xml:space="preserve">svakim radnim danom u </w:t>
      </w:r>
      <w:r>
        <w:rPr>
          <w:b/>
          <w:sz w:val="24"/>
          <w:szCs w:val="24"/>
        </w:rPr>
        <w:t xml:space="preserve">vremenu od </w:t>
      </w:r>
      <w:r>
        <w:rPr>
          <w:b/>
          <w:color w:val="FF0000"/>
          <w:sz w:val="24"/>
          <w:szCs w:val="24"/>
        </w:rPr>
        <w:t xml:space="preserve">09.00 – 14.00 sati i četvrtkom od 12.00 – 19.00 sati  </w:t>
      </w:r>
      <w:r w:rsidRPr="007918F9">
        <w:rPr>
          <w:b/>
          <w:sz w:val="24"/>
          <w:szCs w:val="24"/>
        </w:rPr>
        <w:t xml:space="preserve">u tajništvu vrtića </w:t>
      </w:r>
      <w:r>
        <w:rPr>
          <w:b/>
          <w:sz w:val="24"/>
          <w:szCs w:val="24"/>
        </w:rPr>
        <w:t xml:space="preserve">na adresi DV Bili </w:t>
      </w:r>
      <w:proofErr w:type="spellStart"/>
      <w:r>
        <w:rPr>
          <w:b/>
          <w:sz w:val="24"/>
          <w:szCs w:val="24"/>
        </w:rPr>
        <w:t>cvitak</w:t>
      </w:r>
      <w:proofErr w:type="spellEnd"/>
      <w:r>
        <w:rPr>
          <w:b/>
          <w:sz w:val="24"/>
          <w:szCs w:val="24"/>
        </w:rPr>
        <w:t xml:space="preserve"> Sinj, Kralja Zvonimira 3, Sinj.</w:t>
      </w:r>
    </w:p>
    <w:p w:rsidR="007918F9" w:rsidRDefault="007918F9" w:rsidP="007918F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Za upis djeteta u vrtić roditelj /staratelj dužan je dostaviti:</w:t>
      </w:r>
    </w:p>
    <w:p w:rsidR="007918F9" w:rsidRDefault="007918F9" w:rsidP="007918F9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a) Osnovna dokumentacija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Zahtjev za upis djeteta za 2019./2020. pedagošku godinu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Upitnik za roditelje</w:t>
      </w:r>
    </w:p>
    <w:p w:rsidR="007918F9" w:rsidRDefault="007918F9" w:rsidP="007918F9">
      <w:p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3. Rodni list ili izvadak iz matice rođenih za </w:t>
      </w:r>
      <w:r w:rsidR="00593277">
        <w:rPr>
          <w:sz w:val="24"/>
          <w:szCs w:val="24"/>
        </w:rPr>
        <w:t>dijete</w:t>
      </w:r>
      <w:r>
        <w:rPr>
          <w:sz w:val="24"/>
          <w:szCs w:val="24"/>
        </w:rPr>
        <w:t xml:space="preserve"> - </w:t>
      </w:r>
      <w:r>
        <w:rPr>
          <w:i/>
          <w:sz w:val="24"/>
          <w:szCs w:val="24"/>
        </w:rPr>
        <w:t>preslika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Uvjerenje o prebivalištu MUP-a ili preslike osobnih iskaznica oba roditelja </w:t>
      </w:r>
    </w:p>
    <w:p w:rsidR="007918F9" w:rsidRDefault="007918F9" w:rsidP="007918F9">
      <w:p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5. Potvrda o zaposlenosti roditelja - </w:t>
      </w:r>
      <w:r>
        <w:rPr>
          <w:i/>
          <w:sz w:val="24"/>
          <w:szCs w:val="24"/>
        </w:rPr>
        <w:t>Potvrdu uzeti na Hrvatskom zavodu za mirovinsko osiguranje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 Potvrda liječnika o obavljenom sistematskom zdravstvenom pregledu i procijepljenosti predškolskog djeteta prije upisa u vrtić</w:t>
      </w:r>
    </w:p>
    <w:p w:rsidR="007918F9" w:rsidRDefault="007918F9" w:rsidP="007918F9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b) Dokumentacija za ostvarivanje prednosti pri upisu: (</w:t>
      </w:r>
      <w:r>
        <w:rPr>
          <w:sz w:val="24"/>
          <w:szCs w:val="24"/>
        </w:rPr>
        <w:t>prema čl.20.Zakona o predškolskom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odgoju i obrazovanju i Pravilniku o upisu i načinu ostvarivanja prednosti pri upisu djece u predškolske ustanove u vlasništvu Grada Sinja) </w:t>
      </w:r>
    </w:p>
    <w:p w:rsidR="007918F9" w:rsidRDefault="007918F9" w:rsidP="007918F9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i/>
          <w:sz w:val="24"/>
          <w:szCs w:val="24"/>
        </w:rPr>
        <w:t>za dijete žrtava i invalida Domovinskog rata</w:t>
      </w:r>
      <w:r>
        <w:rPr>
          <w:sz w:val="24"/>
          <w:szCs w:val="24"/>
        </w:rPr>
        <w:t>: rješenje o statusu HRVI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i/>
          <w:sz w:val="24"/>
          <w:szCs w:val="24"/>
        </w:rPr>
        <w:t xml:space="preserve">za dijete iz obitelji s troje ili više djece: </w:t>
      </w:r>
      <w:r>
        <w:rPr>
          <w:sz w:val="24"/>
          <w:szCs w:val="24"/>
        </w:rPr>
        <w:t>preslike rodnih listova za svu djecu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i/>
          <w:sz w:val="24"/>
          <w:szCs w:val="24"/>
        </w:rPr>
        <w:t>za dijete oba zaposlena roditelja</w:t>
      </w:r>
      <w:r>
        <w:rPr>
          <w:sz w:val="24"/>
          <w:szCs w:val="24"/>
        </w:rPr>
        <w:t>:  elektronički zapis o radno-pravnom statusu s HZMO-a za oba roditelja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i/>
          <w:sz w:val="24"/>
          <w:szCs w:val="24"/>
        </w:rPr>
        <w:t>za djecu s teškoćama u razvoju</w:t>
      </w:r>
      <w:r>
        <w:rPr>
          <w:sz w:val="24"/>
          <w:szCs w:val="24"/>
        </w:rPr>
        <w:t>: nalaz i mišljenje liječničkog povjerenstva Centra za socijalnu skrb /Zavoda za vještačenje i profesionalnu rehabilitaciju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i/>
          <w:sz w:val="24"/>
          <w:szCs w:val="24"/>
        </w:rPr>
        <w:t>za djecu samohranih zaposlenih roditelja</w:t>
      </w:r>
      <w:r>
        <w:rPr>
          <w:sz w:val="24"/>
          <w:szCs w:val="24"/>
        </w:rPr>
        <w:t xml:space="preserve">: potvrda  o zaposlenosti (HZMO) i smrtni list za drugog roditelja, rodni list, potvrda o nestanku 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i/>
          <w:sz w:val="24"/>
          <w:szCs w:val="24"/>
        </w:rPr>
        <w:t xml:space="preserve">za dijete iz </w:t>
      </w:r>
      <w:proofErr w:type="spellStart"/>
      <w:r>
        <w:rPr>
          <w:i/>
          <w:sz w:val="24"/>
          <w:szCs w:val="24"/>
        </w:rPr>
        <w:t>jednoroditeljske</w:t>
      </w:r>
      <w:proofErr w:type="spellEnd"/>
      <w:r>
        <w:rPr>
          <w:i/>
          <w:sz w:val="24"/>
          <w:szCs w:val="24"/>
        </w:rPr>
        <w:t xml:space="preserve"> obitelji</w:t>
      </w:r>
      <w:r>
        <w:rPr>
          <w:sz w:val="24"/>
          <w:szCs w:val="24"/>
        </w:rPr>
        <w:t>: presuda o razvodu braka ili drugi dokaz da drugi roditelj ne živi u zajedničkom kućanstvu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i/>
          <w:sz w:val="24"/>
          <w:szCs w:val="24"/>
        </w:rPr>
        <w:t xml:space="preserve">za djecu u udomiteljskim obiteljima: </w:t>
      </w:r>
      <w:r>
        <w:rPr>
          <w:sz w:val="24"/>
          <w:szCs w:val="24"/>
        </w:rPr>
        <w:t>sudska odluka ili rješenje centra za socijalnu skrb o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smještaju djeteta u udomiteljsku obitelj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8. za djecu u godini prije polaska u školu: </w:t>
      </w:r>
      <w:r>
        <w:rPr>
          <w:sz w:val="24"/>
          <w:szCs w:val="24"/>
        </w:rPr>
        <w:t>rodni  list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i/>
          <w:sz w:val="24"/>
          <w:szCs w:val="24"/>
        </w:rPr>
        <w:t>za djecu roditelja koji primaju doplatak za djecu</w:t>
      </w:r>
      <w:r>
        <w:rPr>
          <w:sz w:val="24"/>
          <w:szCs w:val="24"/>
        </w:rPr>
        <w:t>: preslika rješenja o priznavanju prava na doplatak</w:t>
      </w:r>
    </w:p>
    <w:p w:rsidR="007918F9" w:rsidRDefault="007918F9" w:rsidP="007918F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i/>
          <w:sz w:val="24"/>
          <w:szCs w:val="24"/>
        </w:rPr>
        <w:t xml:space="preserve">za djecu kojoj su oba roditelja redovni studenti: </w:t>
      </w:r>
      <w:r>
        <w:rPr>
          <w:sz w:val="24"/>
          <w:szCs w:val="24"/>
        </w:rPr>
        <w:t>potvrda fakulteta o statusu redovnog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studenta </w:t>
      </w:r>
    </w:p>
    <w:p w:rsidR="007918F9" w:rsidRDefault="007918F9" w:rsidP="007918F9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IV. Rok i mjesto objave rezultata upisa  i način ostvarenja upisa </w:t>
      </w:r>
    </w:p>
    <w:p w:rsidR="005F20CB" w:rsidRPr="005F20CB" w:rsidRDefault="007918F9" w:rsidP="005F20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Odluke  Komisije za upis   djece objavit će se javno na oglasnim pločama svih  vrtićkih jedinica te na službenoj  web stranici vrtića i to kao zbirne liste  do </w:t>
      </w:r>
      <w:r>
        <w:rPr>
          <w:b/>
          <w:sz w:val="24"/>
          <w:szCs w:val="24"/>
        </w:rPr>
        <w:t>1</w:t>
      </w:r>
      <w:r w:rsidR="00593277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.lipnja 201</w:t>
      </w:r>
      <w:r w:rsidR="0059327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 g. </w:t>
      </w:r>
      <w:r>
        <w:rPr>
          <w:sz w:val="24"/>
          <w:szCs w:val="24"/>
        </w:rPr>
        <w:t>zajedno sa</w:t>
      </w:r>
      <w:r w:rsidR="008E24DA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popisom djece koja nisu primljena.</w:t>
      </w:r>
      <w:r w:rsidR="00593277">
        <w:rPr>
          <w:sz w:val="24"/>
          <w:szCs w:val="24"/>
        </w:rPr>
        <w:t xml:space="preserve"> </w:t>
      </w:r>
      <w:r w:rsidR="005F20CB">
        <w:rPr>
          <w:sz w:val="24"/>
          <w:szCs w:val="24"/>
        </w:rPr>
        <w:t xml:space="preserve"> </w:t>
      </w:r>
      <w:r w:rsidR="005F20CB" w:rsidRPr="005F20CB">
        <w:rPr>
          <w:sz w:val="24"/>
          <w:szCs w:val="24"/>
        </w:rPr>
        <w:t>Za objavu</w:t>
      </w:r>
      <w:r w:rsidR="00593277" w:rsidRPr="005F20CB">
        <w:rPr>
          <w:sz w:val="24"/>
          <w:szCs w:val="24"/>
        </w:rPr>
        <w:t xml:space="preserve"> rezultata</w:t>
      </w:r>
      <w:r w:rsidR="005F20CB" w:rsidRPr="005F20CB">
        <w:rPr>
          <w:sz w:val="24"/>
          <w:szCs w:val="24"/>
        </w:rPr>
        <w:t xml:space="preserve"> upisa djece u programe predškolskog odgoja koristiti će se</w:t>
      </w:r>
      <w:r w:rsidR="005F20CB">
        <w:rPr>
          <w:sz w:val="24"/>
          <w:szCs w:val="24"/>
        </w:rPr>
        <w:t xml:space="preserve"> posebne </w:t>
      </w:r>
      <w:r w:rsidR="005F20CB" w:rsidRPr="005F20CB">
        <w:rPr>
          <w:sz w:val="24"/>
          <w:szCs w:val="24"/>
        </w:rPr>
        <w:t xml:space="preserve"> Šifrirane lozinke </w:t>
      </w:r>
      <w:r w:rsidR="005F20CB">
        <w:rPr>
          <w:sz w:val="24"/>
          <w:szCs w:val="24"/>
        </w:rPr>
        <w:t>koje će biti dodijeljene svim podnositeljima zahtjeva.</w:t>
      </w:r>
    </w:p>
    <w:p w:rsidR="007918F9" w:rsidRPr="008E24DA" w:rsidRDefault="007918F9" w:rsidP="007918F9">
      <w:pPr>
        <w:jc w:val="both"/>
        <w:rPr>
          <w:b/>
          <w:color w:val="000000" w:themeColor="text1"/>
          <w:sz w:val="24"/>
          <w:szCs w:val="24"/>
          <w:u w:val="single"/>
        </w:rPr>
      </w:pPr>
      <w:proofErr w:type="spellStart"/>
      <w:r w:rsidRPr="008E24DA">
        <w:rPr>
          <w:b/>
          <w:color w:val="000000" w:themeColor="text1"/>
          <w:sz w:val="24"/>
          <w:szCs w:val="24"/>
          <w:u w:val="single"/>
        </w:rPr>
        <w:t>V.Prava</w:t>
      </w:r>
      <w:proofErr w:type="spellEnd"/>
      <w:r w:rsidRPr="008E24DA">
        <w:rPr>
          <w:b/>
          <w:color w:val="000000" w:themeColor="text1"/>
          <w:sz w:val="24"/>
          <w:szCs w:val="24"/>
          <w:u w:val="single"/>
        </w:rPr>
        <w:t xml:space="preserve"> sudionika u postupku upisa</w:t>
      </w:r>
    </w:p>
    <w:p w:rsidR="007918F9" w:rsidRDefault="007918F9" w:rsidP="00791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odluku  Komisije podnositelji zahtjeva imaju </w:t>
      </w:r>
      <w:r>
        <w:rPr>
          <w:color w:val="000000" w:themeColor="text1"/>
          <w:sz w:val="24"/>
          <w:szCs w:val="24"/>
          <w:u w:val="single"/>
        </w:rPr>
        <w:t>pravo žalbe</w:t>
      </w:r>
      <w:r>
        <w:rPr>
          <w:sz w:val="24"/>
          <w:szCs w:val="24"/>
        </w:rPr>
        <w:t xml:space="preserve">, koju mogu podnijeti Upravnom vijeću Vrtića u roku od 15 dana od objavljivanja rezultata upisa na oglasnoj ploči i web stranici  Vrtića. Žalbe se zaprimaju u tajništvu vrtića DV Bili </w:t>
      </w:r>
      <w:proofErr w:type="spellStart"/>
      <w:r>
        <w:rPr>
          <w:sz w:val="24"/>
          <w:szCs w:val="24"/>
        </w:rPr>
        <w:t>cvitak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593277">
        <w:rPr>
          <w:sz w:val="24"/>
          <w:szCs w:val="24"/>
        </w:rPr>
        <w:t>K.Zvonimira</w:t>
      </w:r>
      <w:proofErr w:type="spellEnd"/>
      <w:r w:rsidR="00593277">
        <w:rPr>
          <w:sz w:val="24"/>
          <w:szCs w:val="24"/>
        </w:rPr>
        <w:t xml:space="preserve"> 3</w:t>
      </w:r>
      <w:r>
        <w:rPr>
          <w:sz w:val="24"/>
          <w:szCs w:val="24"/>
        </w:rPr>
        <w:t>, Sinj.</w:t>
      </w:r>
    </w:p>
    <w:p w:rsidR="007918F9" w:rsidRDefault="007918F9" w:rsidP="007918F9">
      <w:pPr>
        <w:jc w:val="right"/>
        <w:rPr>
          <w:sz w:val="24"/>
          <w:szCs w:val="24"/>
        </w:rPr>
      </w:pPr>
      <w:r>
        <w:rPr>
          <w:sz w:val="24"/>
          <w:szCs w:val="24"/>
        </w:rPr>
        <w:t>Ravnateljica:</w:t>
      </w:r>
    </w:p>
    <w:p w:rsidR="007918F9" w:rsidRDefault="005F20CB" w:rsidP="007918F9">
      <w:pPr>
        <w:jc w:val="right"/>
        <w:rPr>
          <w:sz w:val="24"/>
          <w:szCs w:val="24"/>
        </w:rPr>
      </w:pPr>
      <w:r>
        <w:rPr>
          <w:sz w:val="24"/>
          <w:szCs w:val="24"/>
        </w:rPr>
        <w:t>v.r.</w:t>
      </w:r>
      <w:r w:rsidR="007918F9">
        <w:rPr>
          <w:sz w:val="24"/>
          <w:szCs w:val="24"/>
        </w:rPr>
        <w:t xml:space="preserve">Nediljka </w:t>
      </w:r>
      <w:proofErr w:type="spellStart"/>
      <w:r w:rsidR="007918F9">
        <w:rPr>
          <w:sz w:val="24"/>
          <w:szCs w:val="24"/>
        </w:rPr>
        <w:t>Dolić</w:t>
      </w:r>
      <w:proofErr w:type="spellEnd"/>
      <w:r w:rsidR="007918F9">
        <w:rPr>
          <w:sz w:val="24"/>
          <w:szCs w:val="24"/>
        </w:rPr>
        <w:t xml:space="preserve">  </w:t>
      </w:r>
    </w:p>
    <w:sectPr w:rsidR="00791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F9"/>
    <w:rsid w:val="00041792"/>
    <w:rsid w:val="00593277"/>
    <w:rsid w:val="005F20CB"/>
    <w:rsid w:val="007918F9"/>
    <w:rsid w:val="008E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8F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8F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3</cp:revision>
  <cp:lastPrinted>2019-04-12T09:19:00Z</cp:lastPrinted>
  <dcterms:created xsi:type="dcterms:W3CDTF">2019-04-11T17:27:00Z</dcterms:created>
  <dcterms:modified xsi:type="dcterms:W3CDTF">2019-04-12T09:20:00Z</dcterms:modified>
</cp:coreProperties>
</file>