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47FD" w14:textId="77777777" w:rsidR="005745AC" w:rsidRDefault="005745AC" w:rsidP="005745AC">
      <w:pPr>
        <w:jc w:val="center"/>
        <w:rPr>
          <w:b/>
          <w:bCs/>
        </w:rPr>
      </w:pPr>
    </w:p>
    <w:p w14:paraId="597489F4" w14:textId="77777777" w:rsidR="005745AC" w:rsidRDefault="005745AC" w:rsidP="005745AC">
      <w:pPr>
        <w:rPr>
          <w:b/>
          <w:bCs/>
        </w:rPr>
      </w:pPr>
    </w:p>
    <w:p w14:paraId="66DD35B2" w14:textId="77777777" w:rsidR="005745AC" w:rsidRDefault="005745AC" w:rsidP="005745AC">
      <w:pPr>
        <w:jc w:val="center"/>
        <w:rPr>
          <w:b/>
          <w:bCs/>
        </w:rPr>
      </w:pPr>
    </w:p>
    <w:p w14:paraId="4F61E89F" w14:textId="77777777" w:rsidR="005745AC" w:rsidRPr="007870BD" w:rsidRDefault="005745AC" w:rsidP="005745AC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7A25F85F" w14:textId="77777777" w:rsidR="005745AC" w:rsidRPr="007870BD" w:rsidRDefault="005745AC" w:rsidP="005745AC">
      <w:pPr>
        <w:jc w:val="center"/>
        <w:rPr>
          <w:b/>
          <w:bCs/>
        </w:rPr>
      </w:pPr>
    </w:p>
    <w:p w14:paraId="1DB641D6" w14:textId="77777777" w:rsidR="005745AC" w:rsidRPr="007870BD" w:rsidRDefault="005745AC" w:rsidP="005745AC">
      <w:pPr>
        <w:rPr>
          <w:rFonts w:asciiTheme="minorHAnsi" w:eastAsia="PMingLiU" w:hAnsiTheme="minorHAnsi" w:cs="Arial"/>
          <w:lang w:eastAsia="zh-TW"/>
        </w:rPr>
      </w:pPr>
    </w:p>
    <w:p w14:paraId="740862D1" w14:textId="77777777" w:rsidR="005745AC" w:rsidRPr="007870BD" w:rsidRDefault="005745AC" w:rsidP="005745AC">
      <w:pPr>
        <w:rPr>
          <w:rFonts w:asciiTheme="minorHAnsi" w:eastAsia="PMingLiU" w:hAnsiTheme="minorHAnsi" w:cs="Arial"/>
          <w:lang w:eastAsia="zh-TW"/>
        </w:rPr>
      </w:pPr>
    </w:p>
    <w:p w14:paraId="00C3CEFC" w14:textId="77777777" w:rsidR="005745AC" w:rsidRPr="007870BD" w:rsidRDefault="005745AC" w:rsidP="005745AC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Ovom Izjavom Prijavitelj:</w:t>
      </w:r>
      <w:r w:rsidRPr="007870BD">
        <w:rPr>
          <w:rFonts w:eastAsia="PMingLiU"/>
          <w:lang w:eastAsia="zh-TW"/>
        </w:rPr>
        <w:t xml:space="preserve"> </w:t>
      </w:r>
    </w:p>
    <w:p w14:paraId="72E8521D" w14:textId="77777777" w:rsidR="005745AC" w:rsidRPr="007870BD" w:rsidRDefault="005745AC" w:rsidP="005745AC">
      <w:pPr>
        <w:rPr>
          <w:rFonts w:eastAsia="PMingLiU"/>
          <w:b/>
          <w:lang w:eastAsia="zh-TW"/>
        </w:rPr>
      </w:pPr>
    </w:p>
    <w:p w14:paraId="55A3280F" w14:textId="77777777" w:rsidR="005745AC" w:rsidRPr="007870BD" w:rsidRDefault="005745AC" w:rsidP="005745AC">
      <w:pPr>
        <w:rPr>
          <w:rFonts w:eastAsia="PMingLiU"/>
          <w:b/>
          <w:lang w:eastAsia="zh-TW"/>
        </w:rPr>
      </w:pPr>
    </w:p>
    <w:p w14:paraId="6F44A0B0" w14:textId="77777777" w:rsidR="005745AC" w:rsidRPr="007870BD" w:rsidRDefault="005745AC" w:rsidP="005745AC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36D56697" w14:textId="77777777" w:rsidR="005745AC" w:rsidRPr="007870BD" w:rsidRDefault="005745AC" w:rsidP="005745A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pravne ili fizičke osobe</w:t>
      </w:r>
      <w:r w:rsidRPr="007870BD">
        <w:rPr>
          <w:rFonts w:eastAsia="PMingLiU"/>
          <w:lang w:eastAsia="zh-TW"/>
        </w:rPr>
        <w:t>, OIB)</w:t>
      </w:r>
    </w:p>
    <w:p w14:paraId="33CD8300" w14:textId="77777777" w:rsidR="005745AC" w:rsidRPr="007870BD" w:rsidRDefault="005745AC" w:rsidP="005745AC">
      <w:pPr>
        <w:rPr>
          <w:rFonts w:eastAsia="PMingLiU"/>
          <w:b/>
          <w:lang w:eastAsia="zh-TW"/>
        </w:rPr>
      </w:pPr>
    </w:p>
    <w:p w14:paraId="6E27702A" w14:textId="77777777" w:rsidR="005745AC" w:rsidRPr="007870BD" w:rsidRDefault="005745AC" w:rsidP="005745AC">
      <w:pPr>
        <w:jc w:val="both"/>
        <w:rPr>
          <w:rFonts w:eastAsia="PMingLiU"/>
          <w:b/>
          <w:lang w:eastAsia="zh-TW"/>
        </w:rPr>
      </w:pPr>
    </w:p>
    <w:p w14:paraId="7A06DAF0" w14:textId="77777777" w:rsidR="005745AC" w:rsidRPr="00B8618C" w:rsidRDefault="005745AC" w:rsidP="005745AC">
      <w:pPr>
        <w:jc w:val="both"/>
        <w:rPr>
          <w:rFonts w:eastAsia="PMingLiU"/>
          <w:lang w:eastAsia="zh-TW"/>
        </w:rPr>
      </w:pPr>
      <w:r w:rsidRPr="00B8618C">
        <w:rPr>
          <w:rFonts w:eastAsia="PMingLiU"/>
          <w:lang w:eastAsia="zh-TW"/>
        </w:rPr>
        <w:t>izjavljuje da: (</w:t>
      </w:r>
      <w:r>
        <w:rPr>
          <w:rFonts w:eastAsia="PMingLiU"/>
          <w:i/>
          <w:u w:val="single"/>
          <w:lang w:eastAsia="zh-TW"/>
        </w:rPr>
        <w:t>zaokružite odgovor</w:t>
      </w:r>
      <w:r w:rsidRPr="00B8618C">
        <w:rPr>
          <w:rFonts w:eastAsia="PMingLiU"/>
          <w:lang w:eastAsia="zh-TW"/>
        </w:rPr>
        <w:t xml:space="preserve">) </w:t>
      </w:r>
    </w:p>
    <w:p w14:paraId="740A27BD" w14:textId="77777777" w:rsidR="005745AC" w:rsidRPr="007870BD" w:rsidRDefault="005745AC" w:rsidP="005745AC">
      <w:pPr>
        <w:jc w:val="both"/>
        <w:rPr>
          <w:rFonts w:eastAsia="PMingLiU"/>
          <w:b/>
          <w:lang w:eastAsia="zh-TW"/>
        </w:rPr>
      </w:pPr>
    </w:p>
    <w:p w14:paraId="44A375EC" w14:textId="77777777" w:rsidR="005745AC" w:rsidRPr="007870BD" w:rsidRDefault="005745AC" w:rsidP="005745AC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>
        <w:rPr>
          <w:rFonts w:eastAsia="PMingLiU"/>
          <w:b/>
          <w:lang w:eastAsia="zh-TW"/>
        </w:rPr>
        <w:t xml:space="preserve">ostvario </w:t>
      </w:r>
    </w:p>
    <w:p w14:paraId="4DEFA6BD" w14:textId="77777777" w:rsidR="005745AC" w:rsidRPr="007870BD" w:rsidRDefault="005745AC" w:rsidP="005745AC">
      <w:pPr>
        <w:jc w:val="both"/>
        <w:rPr>
          <w:rFonts w:eastAsia="PMingLiU"/>
          <w:b/>
          <w:lang w:eastAsia="zh-TW"/>
        </w:rPr>
      </w:pPr>
    </w:p>
    <w:p w14:paraId="7DDC8FDA" w14:textId="20DC51FA" w:rsidR="005745AC" w:rsidRPr="007870BD" w:rsidRDefault="005745AC" w:rsidP="005745AC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</w:t>
      </w:r>
      <w:r>
        <w:rPr>
          <w:rFonts w:eastAsia="PMingLiU"/>
          <w:lang w:eastAsia="zh-TW"/>
        </w:rPr>
        <w:t>stavke troškovnika za koje t</w:t>
      </w:r>
      <w:r w:rsidR="00034EA6">
        <w:rPr>
          <w:rFonts w:eastAsia="PMingLiU"/>
          <w:lang w:eastAsia="zh-TW"/>
        </w:rPr>
        <w:t xml:space="preserve">raži potporu Grada Sinja putem </w:t>
      </w:r>
      <w:r>
        <w:rPr>
          <w:rFonts w:eastAsia="PMingLiU"/>
          <w:lang w:eastAsia="zh-TW"/>
        </w:rPr>
        <w:t>Javnog p</w:t>
      </w:r>
      <w:r w:rsidRPr="007B727E">
        <w:rPr>
          <w:rFonts w:eastAsia="PMingLiU"/>
          <w:lang w:eastAsia="zh-TW"/>
        </w:rPr>
        <w:t>oziv</w:t>
      </w:r>
      <w:r>
        <w:rPr>
          <w:rFonts w:eastAsia="PMingLiU"/>
          <w:lang w:eastAsia="zh-TW"/>
        </w:rPr>
        <w:t>a</w:t>
      </w:r>
      <w:r w:rsidRPr="007B727E">
        <w:rPr>
          <w:rFonts w:eastAsia="PMingLiU"/>
          <w:lang w:eastAsia="zh-TW"/>
        </w:rPr>
        <w:t xml:space="preserve"> za predlaganje programa javnih potreba u</w:t>
      </w:r>
      <w:r w:rsidR="00034EA6">
        <w:rPr>
          <w:rFonts w:eastAsia="PMingLiU"/>
          <w:lang w:eastAsia="zh-TW"/>
        </w:rPr>
        <w:t xml:space="preserve"> socijalne skrbi</w:t>
      </w:r>
      <w:r w:rsidR="00F22B53">
        <w:rPr>
          <w:rFonts w:eastAsia="PMingLiU"/>
          <w:lang w:eastAsia="zh-TW"/>
        </w:rPr>
        <w:t xml:space="preserve"> Grada Sinja za </w:t>
      </w:r>
      <w:r w:rsidR="00711219">
        <w:rPr>
          <w:rFonts w:eastAsia="PMingLiU"/>
          <w:lang w:eastAsia="zh-TW"/>
        </w:rPr>
        <w:t>2</w:t>
      </w:r>
      <w:r w:rsidR="00F22B53">
        <w:rPr>
          <w:rFonts w:eastAsia="PMingLiU"/>
          <w:lang w:eastAsia="zh-TW"/>
        </w:rPr>
        <w:t>02</w:t>
      </w:r>
      <w:r w:rsidR="00711219">
        <w:rPr>
          <w:rFonts w:eastAsia="PMingLiU"/>
          <w:lang w:eastAsia="zh-TW"/>
        </w:rPr>
        <w:t>6</w:t>
      </w:r>
      <w:r>
        <w:rPr>
          <w:rFonts w:eastAsia="PMingLiU"/>
          <w:lang w:eastAsia="zh-TW"/>
        </w:rPr>
        <w:t>. godinu</w:t>
      </w:r>
      <w:r w:rsidRPr="007B727E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 xml:space="preserve">iz </w:t>
      </w:r>
      <w:r>
        <w:rPr>
          <w:rFonts w:eastAsia="PMingLiU"/>
          <w:lang w:eastAsia="zh-TW"/>
        </w:rPr>
        <w:t xml:space="preserve">drugih javnih izvora </w:t>
      </w:r>
      <w:r w:rsidRPr="007870BD">
        <w:rPr>
          <w:rFonts w:eastAsia="PMingLiU"/>
          <w:lang w:eastAsia="zh-TW"/>
        </w:rPr>
        <w:t xml:space="preserve">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sredstava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C72004">
        <w:rPr>
          <w:rFonts w:eastAsia="PMingLiU"/>
          <w:color w:val="000000" w:themeColor="text1"/>
          <w:lang w:eastAsia="zh-TW"/>
        </w:rPr>
        <w:t>u tekućoj kalendarskoj godini</w:t>
      </w:r>
    </w:p>
    <w:p w14:paraId="11878D51" w14:textId="77777777" w:rsidR="005745AC" w:rsidRPr="007870BD" w:rsidRDefault="005745AC" w:rsidP="005745AC">
      <w:pPr>
        <w:jc w:val="both"/>
        <w:rPr>
          <w:rFonts w:eastAsia="PMingLiU"/>
          <w:lang w:eastAsia="zh-TW"/>
        </w:rPr>
      </w:pPr>
    </w:p>
    <w:p w14:paraId="18451E4A" w14:textId="77777777" w:rsidR="005745AC" w:rsidRPr="007870BD" w:rsidRDefault="005745AC" w:rsidP="005745AC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2EA7C9C3" w14:textId="77777777" w:rsidR="005745AC" w:rsidRPr="007870BD" w:rsidRDefault="005745AC" w:rsidP="005745AC">
      <w:pPr>
        <w:jc w:val="both"/>
        <w:rPr>
          <w:rFonts w:eastAsia="PMingLiU"/>
          <w:lang w:eastAsia="zh-TW"/>
        </w:rPr>
      </w:pPr>
    </w:p>
    <w:p w14:paraId="75F3FF40" w14:textId="77777777" w:rsidR="005745AC" w:rsidRPr="007870BD" w:rsidRDefault="005745AC" w:rsidP="005745AC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je u postupku natjecanja </w:t>
      </w:r>
    </w:p>
    <w:p w14:paraId="2C942A0B" w14:textId="77777777" w:rsidR="005745AC" w:rsidRPr="007870BD" w:rsidRDefault="005745AC" w:rsidP="005745AC">
      <w:pPr>
        <w:jc w:val="both"/>
        <w:rPr>
          <w:rFonts w:eastAsia="PMingLiU"/>
          <w:lang w:eastAsia="zh-TW"/>
        </w:rPr>
      </w:pPr>
    </w:p>
    <w:p w14:paraId="4B1DC222" w14:textId="77777777" w:rsidR="005745AC" w:rsidRPr="007870BD" w:rsidRDefault="005745AC" w:rsidP="005745AC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za prijavljeni program, ali </w:t>
      </w:r>
      <w:r>
        <w:rPr>
          <w:rFonts w:eastAsia="PMingLiU"/>
          <w:lang w:eastAsia="zh-TW"/>
        </w:rPr>
        <w:t xml:space="preserve">je </w:t>
      </w:r>
      <w:r w:rsidRPr="007870BD">
        <w:rPr>
          <w:rFonts w:eastAsia="PMingLiU"/>
          <w:lang w:eastAsia="zh-TW"/>
        </w:rPr>
        <w:t>postupak ocjenjivanja programa još u tijeku.</w:t>
      </w:r>
    </w:p>
    <w:p w14:paraId="4FAD7FE5" w14:textId="77777777" w:rsidR="005745AC" w:rsidRPr="007870BD" w:rsidRDefault="005745AC" w:rsidP="005745AC">
      <w:pPr>
        <w:rPr>
          <w:rFonts w:eastAsia="PMingLiU"/>
          <w:b/>
          <w:lang w:eastAsia="zh-TW"/>
        </w:rPr>
      </w:pPr>
    </w:p>
    <w:p w14:paraId="4E106376" w14:textId="77777777" w:rsidR="005745AC" w:rsidRPr="007870BD" w:rsidRDefault="005745AC" w:rsidP="005745AC">
      <w:pPr>
        <w:rPr>
          <w:rFonts w:eastAsia="PMingLiU"/>
          <w:b/>
          <w:lang w:eastAsia="zh-TW"/>
        </w:rPr>
      </w:pPr>
    </w:p>
    <w:p w14:paraId="65C47597" w14:textId="77777777" w:rsidR="005745AC" w:rsidRPr="007870BD" w:rsidRDefault="005745AC" w:rsidP="005745AC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3CE005E3" w14:textId="77777777" w:rsidR="005745AC" w:rsidRPr="006066C4" w:rsidRDefault="005745AC" w:rsidP="005745A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94E9BBF" w14:textId="77777777" w:rsidR="005745AC" w:rsidRPr="007870BD" w:rsidRDefault="005745AC" w:rsidP="005745AC">
      <w:pPr>
        <w:rPr>
          <w:rFonts w:eastAsia="PMingLiU"/>
          <w:b/>
          <w:lang w:eastAsia="zh-TW"/>
        </w:rPr>
      </w:pPr>
    </w:p>
    <w:p w14:paraId="57B9D6C3" w14:textId="77777777" w:rsidR="005745AC" w:rsidRPr="007870BD" w:rsidRDefault="005745AC" w:rsidP="005745AC">
      <w:pPr>
        <w:rPr>
          <w:rFonts w:eastAsia="PMingLiU"/>
          <w:b/>
          <w:lang w:eastAsia="zh-TW"/>
        </w:rPr>
      </w:pPr>
    </w:p>
    <w:p w14:paraId="0F70D1BB" w14:textId="77777777" w:rsidR="005745AC" w:rsidRPr="007870BD" w:rsidRDefault="005745AC" w:rsidP="005745AC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62AB312" w14:textId="77777777" w:rsidR="005745AC" w:rsidRPr="007870BD" w:rsidRDefault="005745AC" w:rsidP="005745AC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745AC" w:rsidRPr="007870BD" w14:paraId="28399B9B" w14:textId="77777777" w:rsidTr="0087061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F24A5F5" w14:textId="77777777" w:rsidR="005745AC" w:rsidRPr="007870BD" w:rsidRDefault="005745AC" w:rsidP="0087061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BFFA1EA" w14:textId="77777777" w:rsidR="005745AC" w:rsidRPr="007870BD" w:rsidRDefault="005745AC" w:rsidP="0087061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8F355CA" w14:textId="77777777" w:rsidR="005745AC" w:rsidRPr="007870BD" w:rsidRDefault="005745AC" w:rsidP="0087061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. </w:t>
            </w:r>
            <w:r w:rsidRPr="007870BD">
              <w:rPr>
                <w:b/>
                <w:bCs/>
              </w:rPr>
              <w:t>P</w:t>
            </w:r>
            <w:r>
              <w:rPr>
                <w:b/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A2F00AB" w14:textId="77777777" w:rsidR="005745AC" w:rsidRPr="007870BD" w:rsidRDefault="005745AC" w:rsidP="00870613">
            <w:pPr>
              <w:snapToGrid w:val="0"/>
              <w:rPr>
                <w:b/>
                <w:bCs/>
              </w:rPr>
            </w:pPr>
          </w:p>
        </w:tc>
      </w:tr>
      <w:tr w:rsidR="005745AC" w:rsidRPr="007870BD" w14:paraId="26B1DEBE" w14:textId="77777777" w:rsidTr="00870613">
        <w:trPr>
          <w:trHeight w:val="466"/>
        </w:trPr>
        <w:tc>
          <w:tcPr>
            <w:tcW w:w="1443" w:type="dxa"/>
          </w:tcPr>
          <w:p w14:paraId="451349F9" w14:textId="77777777" w:rsidR="005745AC" w:rsidRPr="007870BD" w:rsidRDefault="005745AC" w:rsidP="0087061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1009A5EF" w14:textId="77777777" w:rsidR="005745AC" w:rsidRPr="007870BD" w:rsidRDefault="005745AC" w:rsidP="0087061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D2F7872" w14:textId="77777777" w:rsidR="005745AC" w:rsidRPr="007870BD" w:rsidRDefault="005745AC" w:rsidP="0087061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012C9738" w14:textId="77777777" w:rsidR="005745AC" w:rsidRPr="007870BD" w:rsidRDefault="005745AC" w:rsidP="0087061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programa</w:t>
            </w:r>
          </w:p>
        </w:tc>
      </w:tr>
    </w:tbl>
    <w:p w14:paraId="10BAD6A0" w14:textId="77777777" w:rsidR="00711402" w:rsidRDefault="00711402"/>
    <w:sectPr w:rsidR="0071140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02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C3"/>
    <w:rsid w:val="00034EA6"/>
    <w:rsid w:val="005745AC"/>
    <w:rsid w:val="00711219"/>
    <w:rsid w:val="00711402"/>
    <w:rsid w:val="007D4216"/>
    <w:rsid w:val="00814EC3"/>
    <w:rsid w:val="00C77D10"/>
    <w:rsid w:val="00CA52A2"/>
    <w:rsid w:val="00F2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758E"/>
  <w15:chartTrackingRefBased/>
  <w15:docId w15:val="{BE6C2C70-43B5-47A5-9ADD-6A797E41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45AC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745AC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745AC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Ana Alebic</cp:lastModifiedBy>
  <cp:revision>10</cp:revision>
  <dcterms:created xsi:type="dcterms:W3CDTF">2023-01-10T09:32:00Z</dcterms:created>
  <dcterms:modified xsi:type="dcterms:W3CDTF">2026-01-16T13:06:00Z</dcterms:modified>
</cp:coreProperties>
</file>